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9292" w14:textId="77777777" w:rsidR="00343EED" w:rsidRDefault="00343EED" w:rsidP="009A4629">
      <w:pPr>
        <w:shd w:val="clear" w:color="auto" w:fill="FFFFFF"/>
        <w:jc w:val="center"/>
        <w:textAlignment w:val="baseline"/>
        <w:rPr>
          <w:rFonts w:ascii="inherit" w:hAnsi="inherit" w:hint="eastAsia"/>
          <w:b/>
          <w:color w:val="1E6675"/>
        </w:rPr>
      </w:pPr>
    </w:p>
    <w:p w14:paraId="0723E4AC" w14:textId="77777777" w:rsidR="00343EED" w:rsidRDefault="00343EED" w:rsidP="009A4629">
      <w:pPr>
        <w:shd w:val="clear" w:color="auto" w:fill="FFFFFF"/>
        <w:jc w:val="center"/>
        <w:textAlignment w:val="baseline"/>
        <w:rPr>
          <w:rFonts w:ascii="inherit" w:hAnsi="inherit" w:hint="eastAsia"/>
          <w:b/>
          <w:color w:val="1E6675"/>
        </w:rPr>
      </w:pPr>
    </w:p>
    <w:p w14:paraId="65A93C45" w14:textId="77777777" w:rsidR="00343EED" w:rsidRDefault="00343EED" w:rsidP="009A4629">
      <w:pPr>
        <w:shd w:val="clear" w:color="auto" w:fill="FFFFFF"/>
        <w:jc w:val="center"/>
        <w:textAlignment w:val="baseline"/>
        <w:rPr>
          <w:rFonts w:ascii="inherit" w:hAnsi="inherit" w:hint="eastAsia"/>
          <w:b/>
          <w:color w:val="1E6675"/>
        </w:rPr>
      </w:pPr>
    </w:p>
    <w:p w14:paraId="57617D55" w14:textId="48EC2E95" w:rsidR="003B2491" w:rsidRPr="009A4629" w:rsidRDefault="003B2491" w:rsidP="009A4629">
      <w:pPr>
        <w:shd w:val="clear" w:color="auto" w:fill="FFFFFF"/>
        <w:jc w:val="center"/>
        <w:textAlignment w:val="baseline"/>
        <w:rPr>
          <w:rFonts w:ascii="inherit" w:hAnsi="inherit" w:hint="eastAsia"/>
          <w:b/>
          <w:color w:val="1E6675"/>
        </w:rPr>
      </w:pPr>
    </w:p>
    <w:p w14:paraId="67395FE5" w14:textId="680B8306" w:rsidR="009A4629" w:rsidRPr="00976F7A" w:rsidRDefault="009A4629" w:rsidP="006B2496">
      <w:pPr>
        <w:shd w:val="clear" w:color="auto" w:fill="FFFFFF"/>
        <w:jc w:val="center"/>
        <w:textAlignment w:val="baseline"/>
        <w:rPr>
          <w:rFonts w:ascii="Times New Roman" w:hAnsi="Times New Roman"/>
          <w:color w:val="1E6675"/>
        </w:rPr>
      </w:pPr>
    </w:p>
    <w:p w14:paraId="50688154" w14:textId="460494EE" w:rsidR="00343EED" w:rsidRDefault="006214CC" w:rsidP="006214CC">
      <w:pPr>
        <w:shd w:val="clear" w:color="auto" w:fill="FFFFFF"/>
        <w:tabs>
          <w:tab w:val="left" w:pos="5320"/>
        </w:tabs>
        <w:textAlignment w:val="baseline"/>
        <w:rPr>
          <w:rFonts w:ascii="inherit" w:hAnsi="inherit" w:hint="eastAsia"/>
          <w:b/>
          <w:color w:val="2E74B5" w:themeColor="accent5" w:themeShade="BF"/>
          <w:sz w:val="36"/>
          <w:szCs w:val="36"/>
        </w:rPr>
      </w:pPr>
      <w:r>
        <w:rPr>
          <w:rFonts w:ascii="inherit" w:hAnsi="inherit" w:hint="eastAsia"/>
          <w:b/>
          <w:color w:val="2E74B5" w:themeColor="accent5" w:themeShade="BF"/>
          <w:sz w:val="36"/>
          <w:szCs w:val="36"/>
        </w:rPr>
        <w:tab/>
      </w:r>
    </w:p>
    <w:p w14:paraId="38D2477A" w14:textId="760CE510" w:rsidR="006214CC" w:rsidRDefault="006214CC" w:rsidP="006214CC">
      <w:pPr>
        <w:shd w:val="clear" w:color="auto" w:fill="FFFFFF"/>
        <w:tabs>
          <w:tab w:val="left" w:pos="5320"/>
        </w:tabs>
        <w:textAlignment w:val="baseline"/>
        <w:rPr>
          <w:rFonts w:ascii="inherit" w:hAnsi="inherit" w:hint="eastAsia"/>
          <w:b/>
          <w:color w:val="2E74B5" w:themeColor="accent5" w:themeShade="BF"/>
          <w:sz w:val="36"/>
          <w:szCs w:val="36"/>
        </w:rPr>
      </w:pPr>
    </w:p>
    <w:p w14:paraId="67BC9D88" w14:textId="20EFE52E" w:rsidR="006214CC" w:rsidRDefault="006214CC" w:rsidP="006214CC">
      <w:pPr>
        <w:shd w:val="clear" w:color="auto" w:fill="FFFFFF"/>
        <w:tabs>
          <w:tab w:val="left" w:pos="5320"/>
        </w:tabs>
        <w:textAlignment w:val="baseline"/>
        <w:rPr>
          <w:rFonts w:ascii="inherit" w:hAnsi="inherit" w:hint="eastAsia"/>
          <w:b/>
          <w:color w:val="2E74B5" w:themeColor="accent5" w:themeShade="BF"/>
          <w:sz w:val="36"/>
          <w:szCs w:val="36"/>
        </w:rPr>
      </w:pPr>
    </w:p>
    <w:p w14:paraId="2E37DCAB" w14:textId="3019667C" w:rsidR="00872B1D" w:rsidRDefault="00872B1D" w:rsidP="006214CC">
      <w:pPr>
        <w:shd w:val="clear" w:color="auto" w:fill="FFFFFF"/>
        <w:tabs>
          <w:tab w:val="left" w:pos="5320"/>
        </w:tabs>
        <w:textAlignment w:val="baseline"/>
        <w:rPr>
          <w:rFonts w:ascii="inherit" w:hAnsi="inherit" w:hint="eastAsia"/>
          <w:b/>
          <w:color w:val="2E74B5" w:themeColor="accent5" w:themeShade="BF"/>
          <w:sz w:val="36"/>
          <w:szCs w:val="36"/>
        </w:rPr>
      </w:pPr>
    </w:p>
    <w:p w14:paraId="597D7F22" w14:textId="3E831E42" w:rsidR="00872B1D" w:rsidRDefault="00872B1D" w:rsidP="006214CC">
      <w:pPr>
        <w:shd w:val="clear" w:color="auto" w:fill="FFFFFF"/>
        <w:tabs>
          <w:tab w:val="left" w:pos="5320"/>
        </w:tabs>
        <w:textAlignment w:val="baseline"/>
        <w:rPr>
          <w:rFonts w:ascii="inherit" w:hAnsi="inherit" w:hint="eastAsia"/>
          <w:b/>
          <w:color w:val="2E74B5" w:themeColor="accent5" w:themeShade="BF"/>
          <w:sz w:val="36"/>
          <w:szCs w:val="36"/>
        </w:rPr>
      </w:pPr>
    </w:p>
    <w:p w14:paraId="472C9AD3" w14:textId="153C6A1F" w:rsidR="00872B1D" w:rsidRDefault="00872B1D" w:rsidP="006214CC">
      <w:pPr>
        <w:shd w:val="clear" w:color="auto" w:fill="FFFFFF"/>
        <w:tabs>
          <w:tab w:val="left" w:pos="5320"/>
        </w:tabs>
        <w:textAlignment w:val="baseline"/>
        <w:rPr>
          <w:rFonts w:ascii="inherit" w:hAnsi="inherit" w:hint="eastAsia"/>
          <w:b/>
          <w:color w:val="2E74B5" w:themeColor="accent5" w:themeShade="BF"/>
          <w:sz w:val="36"/>
          <w:szCs w:val="36"/>
        </w:rPr>
      </w:pPr>
    </w:p>
    <w:p w14:paraId="43E05B1C" w14:textId="77777777" w:rsidR="00343EED" w:rsidRDefault="00343EED" w:rsidP="006B2496">
      <w:pPr>
        <w:shd w:val="clear" w:color="auto" w:fill="FFFFFF"/>
        <w:jc w:val="center"/>
        <w:textAlignment w:val="baseline"/>
        <w:rPr>
          <w:rFonts w:ascii="inherit" w:hAnsi="inherit" w:hint="eastAsia"/>
          <w:b/>
          <w:color w:val="2E74B5" w:themeColor="accent5" w:themeShade="BF"/>
          <w:sz w:val="36"/>
          <w:szCs w:val="36"/>
        </w:rPr>
      </w:pPr>
    </w:p>
    <w:p w14:paraId="5C5F8425" w14:textId="2972DDB5" w:rsidR="00976F7A" w:rsidRPr="00343EED" w:rsidRDefault="00343EED" w:rsidP="006B2496">
      <w:pPr>
        <w:shd w:val="clear" w:color="auto" w:fill="FFFFFF"/>
        <w:jc w:val="center"/>
        <w:textAlignment w:val="baseline"/>
        <w:rPr>
          <w:rFonts w:ascii="inherit" w:hAnsi="inherit" w:hint="eastAsia"/>
          <w:b/>
          <w:color w:val="2E74B5" w:themeColor="accent5" w:themeShade="BF"/>
          <w:sz w:val="52"/>
          <w:szCs w:val="52"/>
        </w:rPr>
      </w:pPr>
      <w:r w:rsidRPr="00343EED">
        <w:rPr>
          <w:rFonts w:ascii="inherit" w:hAnsi="inherit"/>
          <w:b/>
          <w:color w:val="2E74B5" w:themeColor="accent5" w:themeShade="BF"/>
          <w:sz w:val="52"/>
          <w:szCs w:val="52"/>
        </w:rPr>
        <w:t>Florida Writers Foundation</w:t>
      </w:r>
    </w:p>
    <w:p w14:paraId="20016B93" w14:textId="07035986" w:rsidR="00343EED" w:rsidRDefault="00695391" w:rsidP="00343EED">
      <w:pPr>
        <w:shd w:val="clear" w:color="auto" w:fill="FFFFFF"/>
        <w:jc w:val="center"/>
        <w:textAlignment w:val="baseline"/>
        <w:rPr>
          <w:rFonts w:ascii="inherit" w:hAnsi="inherit" w:hint="eastAsia"/>
          <w:b/>
          <w:color w:val="2E74B5" w:themeColor="accent5" w:themeShade="BF"/>
          <w:sz w:val="52"/>
          <w:szCs w:val="52"/>
        </w:rPr>
      </w:pPr>
      <w:r>
        <w:rPr>
          <w:rFonts w:ascii="inherit" w:hAnsi="inherit"/>
          <w:b/>
          <w:color w:val="2E74B5" w:themeColor="accent5" w:themeShade="BF"/>
          <w:sz w:val="52"/>
          <w:szCs w:val="52"/>
        </w:rPr>
        <w:t>Educational Grant Program</w:t>
      </w:r>
    </w:p>
    <w:p w14:paraId="6CD11BB9" w14:textId="5F851E59" w:rsidR="006214CC" w:rsidRPr="00872B1D" w:rsidRDefault="006214CC" w:rsidP="00343EED">
      <w:pPr>
        <w:shd w:val="clear" w:color="auto" w:fill="FFFFFF"/>
        <w:jc w:val="center"/>
        <w:textAlignment w:val="baseline"/>
        <w:rPr>
          <w:rFonts w:ascii="Times New Roman" w:hAnsi="Times New Roman"/>
          <w:b/>
          <w:color w:val="2E74B5" w:themeColor="accent5" w:themeShade="BF"/>
          <w:sz w:val="32"/>
          <w:szCs w:val="32"/>
        </w:rPr>
      </w:pPr>
    </w:p>
    <w:p w14:paraId="10EA2F0D" w14:textId="031BBCB9" w:rsidR="00872B1D" w:rsidRPr="00872B1D" w:rsidRDefault="00872B1D" w:rsidP="00343EED">
      <w:pPr>
        <w:shd w:val="clear" w:color="auto" w:fill="FFFFFF"/>
        <w:jc w:val="center"/>
        <w:textAlignment w:val="baseline"/>
        <w:rPr>
          <w:rFonts w:ascii="Times New Roman" w:hAnsi="Times New Roman"/>
          <w:b/>
          <w:color w:val="2E74B5" w:themeColor="accent5" w:themeShade="BF"/>
          <w:sz w:val="32"/>
          <w:szCs w:val="32"/>
        </w:rPr>
      </w:pPr>
    </w:p>
    <w:p w14:paraId="5A23C51F" w14:textId="77777777" w:rsidR="00872B1D" w:rsidRPr="00872B1D" w:rsidRDefault="00872B1D" w:rsidP="00343EED">
      <w:pPr>
        <w:shd w:val="clear" w:color="auto" w:fill="FFFFFF"/>
        <w:jc w:val="center"/>
        <w:textAlignment w:val="baseline"/>
        <w:rPr>
          <w:rFonts w:ascii="Times New Roman" w:hAnsi="Times New Roman"/>
          <w:b/>
          <w:color w:val="2E74B5" w:themeColor="accent5" w:themeShade="BF"/>
          <w:sz w:val="32"/>
          <w:szCs w:val="32"/>
        </w:rPr>
      </w:pPr>
    </w:p>
    <w:p w14:paraId="4D15D5DC" w14:textId="59BA24C0" w:rsidR="00343EED" w:rsidRPr="00872B1D" w:rsidRDefault="00343EED" w:rsidP="00343EED">
      <w:pPr>
        <w:shd w:val="clear" w:color="auto" w:fill="FFFFFF"/>
        <w:jc w:val="center"/>
        <w:textAlignment w:val="baseline"/>
        <w:rPr>
          <w:rFonts w:ascii="Times New Roman" w:hAnsi="Times New Roman"/>
          <w:b/>
          <w:color w:val="2E74B5" w:themeColor="accent5" w:themeShade="BF"/>
          <w:sz w:val="32"/>
          <w:szCs w:val="32"/>
        </w:rPr>
      </w:pPr>
    </w:p>
    <w:p w14:paraId="2072FB7E" w14:textId="6ED55BD8" w:rsidR="00343EED" w:rsidRDefault="00343EED" w:rsidP="00343EED">
      <w:pPr>
        <w:shd w:val="clear" w:color="auto" w:fill="FFFFFF"/>
        <w:jc w:val="center"/>
        <w:textAlignment w:val="baseline"/>
        <w:rPr>
          <w:rFonts w:ascii="Times New Roman" w:hAnsi="Times New Roman"/>
          <w:b/>
          <w:color w:val="2E74B5" w:themeColor="accent5" w:themeShade="BF"/>
          <w:sz w:val="28"/>
          <w:szCs w:val="28"/>
        </w:rPr>
      </w:pPr>
    </w:p>
    <w:p w14:paraId="12439751" w14:textId="2A5D0499" w:rsidR="00343EED" w:rsidRDefault="00343EED" w:rsidP="00343EED">
      <w:pPr>
        <w:shd w:val="clear" w:color="auto" w:fill="FFFFFF"/>
        <w:jc w:val="center"/>
        <w:textAlignment w:val="baseline"/>
        <w:rPr>
          <w:rFonts w:ascii="Times New Roman" w:hAnsi="Times New Roman"/>
          <w:b/>
          <w:color w:val="2E74B5" w:themeColor="accent5" w:themeShade="BF"/>
          <w:sz w:val="28"/>
          <w:szCs w:val="28"/>
        </w:rPr>
      </w:pPr>
    </w:p>
    <w:p w14:paraId="4D8627CA" w14:textId="77777777" w:rsidR="00343EED" w:rsidRDefault="00343EED" w:rsidP="00343EED">
      <w:pPr>
        <w:shd w:val="clear" w:color="auto" w:fill="FFFFFF"/>
        <w:jc w:val="center"/>
        <w:textAlignment w:val="baseline"/>
        <w:rPr>
          <w:rFonts w:ascii="Times New Roman" w:hAnsi="Times New Roman"/>
          <w:b/>
          <w:color w:val="2E74B5" w:themeColor="accent5" w:themeShade="BF"/>
          <w:sz w:val="28"/>
          <w:szCs w:val="28"/>
        </w:rPr>
      </w:pPr>
    </w:p>
    <w:p w14:paraId="4CDB4807" w14:textId="49F45B06" w:rsidR="00343EED" w:rsidRDefault="00343EED" w:rsidP="00343EED">
      <w:pPr>
        <w:shd w:val="clear" w:color="auto" w:fill="FFFFFF"/>
        <w:jc w:val="center"/>
        <w:textAlignment w:val="baseline"/>
        <w:rPr>
          <w:rFonts w:ascii="Times New Roman" w:hAnsi="Times New Roman"/>
          <w:b/>
          <w:color w:val="2E74B5" w:themeColor="accent5" w:themeShade="BF"/>
          <w:sz w:val="28"/>
          <w:szCs w:val="28"/>
        </w:rPr>
      </w:pPr>
    </w:p>
    <w:p w14:paraId="3BD00679" w14:textId="717677FF" w:rsidR="006214CC" w:rsidRDefault="006214CC" w:rsidP="00343EED">
      <w:pPr>
        <w:shd w:val="clear" w:color="auto" w:fill="FFFFFF"/>
        <w:jc w:val="center"/>
        <w:textAlignment w:val="baseline"/>
        <w:rPr>
          <w:rFonts w:ascii="Times New Roman" w:hAnsi="Times New Roman"/>
          <w:b/>
          <w:color w:val="2E74B5" w:themeColor="accent5" w:themeShade="BF"/>
          <w:sz w:val="28"/>
          <w:szCs w:val="28"/>
        </w:rPr>
      </w:pPr>
    </w:p>
    <w:p w14:paraId="68E66AF2" w14:textId="77777777" w:rsidR="00C76003" w:rsidRDefault="00C76003" w:rsidP="00343EED">
      <w:pPr>
        <w:shd w:val="clear" w:color="auto" w:fill="FFFFFF"/>
        <w:jc w:val="center"/>
        <w:textAlignment w:val="baseline"/>
        <w:rPr>
          <w:rFonts w:ascii="Times New Roman" w:hAnsi="Times New Roman"/>
          <w:b/>
          <w:color w:val="2E74B5" w:themeColor="accent5" w:themeShade="BF"/>
          <w:sz w:val="28"/>
          <w:szCs w:val="28"/>
        </w:rPr>
      </w:pPr>
    </w:p>
    <w:p w14:paraId="73F013A6" w14:textId="5C2EC6C2" w:rsidR="00343EED" w:rsidRDefault="00343EED" w:rsidP="00343EED">
      <w:pPr>
        <w:shd w:val="clear" w:color="auto" w:fill="FFFFFF"/>
        <w:jc w:val="center"/>
        <w:textAlignment w:val="baseline"/>
        <w:rPr>
          <w:rFonts w:ascii="Times New Roman" w:hAnsi="Times New Roman"/>
          <w:b/>
          <w:color w:val="2E74B5" w:themeColor="accent5" w:themeShade="BF"/>
          <w:sz w:val="28"/>
          <w:szCs w:val="28"/>
        </w:rPr>
      </w:pPr>
    </w:p>
    <w:p w14:paraId="098BD945" w14:textId="6AA1A2BF" w:rsidR="00343EED" w:rsidRDefault="00343EED" w:rsidP="00343EED">
      <w:pPr>
        <w:shd w:val="clear" w:color="auto" w:fill="FFFFFF"/>
        <w:jc w:val="center"/>
        <w:textAlignment w:val="baseline"/>
        <w:rPr>
          <w:rFonts w:ascii="Times New Roman" w:hAnsi="Times New Roman"/>
          <w:b/>
          <w:color w:val="2E74B5" w:themeColor="accent5" w:themeShade="BF"/>
          <w:sz w:val="28"/>
          <w:szCs w:val="28"/>
        </w:rPr>
      </w:pPr>
    </w:p>
    <w:p w14:paraId="6A66F72C" w14:textId="3F4B5AEE" w:rsidR="007B3289" w:rsidRDefault="007B3289" w:rsidP="00343EED">
      <w:pPr>
        <w:shd w:val="clear" w:color="auto" w:fill="FFFFFF"/>
        <w:jc w:val="center"/>
        <w:textAlignment w:val="baseline"/>
        <w:rPr>
          <w:rFonts w:ascii="Times New Roman" w:hAnsi="Times New Roman"/>
          <w:b/>
          <w:color w:val="2E74B5" w:themeColor="accent5" w:themeShade="BF"/>
          <w:sz w:val="28"/>
          <w:szCs w:val="28"/>
        </w:rPr>
      </w:pPr>
    </w:p>
    <w:p w14:paraId="312ED309" w14:textId="6C62C31A" w:rsidR="007B3289" w:rsidRDefault="007B3289" w:rsidP="00343EED">
      <w:pPr>
        <w:shd w:val="clear" w:color="auto" w:fill="FFFFFF"/>
        <w:jc w:val="center"/>
        <w:textAlignment w:val="baseline"/>
        <w:rPr>
          <w:rFonts w:ascii="Times New Roman" w:hAnsi="Times New Roman"/>
          <w:b/>
          <w:color w:val="2E74B5" w:themeColor="accent5" w:themeShade="BF"/>
          <w:sz w:val="28"/>
          <w:szCs w:val="28"/>
        </w:rPr>
      </w:pPr>
    </w:p>
    <w:p w14:paraId="23E3BD8C" w14:textId="0771A481" w:rsidR="007B3289" w:rsidRDefault="007B3289" w:rsidP="00343EED">
      <w:pPr>
        <w:shd w:val="clear" w:color="auto" w:fill="FFFFFF"/>
        <w:jc w:val="center"/>
        <w:textAlignment w:val="baseline"/>
        <w:rPr>
          <w:rFonts w:ascii="Times New Roman" w:hAnsi="Times New Roman"/>
          <w:b/>
          <w:color w:val="2E74B5" w:themeColor="accent5" w:themeShade="BF"/>
          <w:sz w:val="28"/>
          <w:szCs w:val="28"/>
        </w:rPr>
      </w:pPr>
    </w:p>
    <w:p w14:paraId="2DC09F7D" w14:textId="51B341D8" w:rsidR="007B3289" w:rsidRDefault="007B3289" w:rsidP="00343EED">
      <w:pPr>
        <w:shd w:val="clear" w:color="auto" w:fill="FFFFFF"/>
        <w:jc w:val="center"/>
        <w:textAlignment w:val="baseline"/>
        <w:rPr>
          <w:rFonts w:ascii="Times New Roman" w:hAnsi="Times New Roman"/>
          <w:b/>
          <w:color w:val="2E74B5" w:themeColor="accent5" w:themeShade="BF"/>
          <w:sz w:val="28"/>
          <w:szCs w:val="28"/>
        </w:rPr>
      </w:pPr>
    </w:p>
    <w:p w14:paraId="64F1E797" w14:textId="2F4E69D1" w:rsidR="007B3289" w:rsidRDefault="007B3289" w:rsidP="00343EED">
      <w:pPr>
        <w:shd w:val="clear" w:color="auto" w:fill="FFFFFF"/>
        <w:jc w:val="center"/>
        <w:textAlignment w:val="baseline"/>
        <w:rPr>
          <w:rFonts w:ascii="Times New Roman" w:hAnsi="Times New Roman"/>
          <w:b/>
          <w:color w:val="2E74B5" w:themeColor="accent5" w:themeShade="BF"/>
          <w:sz w:val="28"/>
          <w:szCs w:val="28"/>
        </w:rPr>
      </w:pPr>
    </w:p>
    <w:p w14:paraId="6E3E4838" w14:textId="66658F9E" w:rsidR="007B3289" w:rsidRDefault="007B3289" w:rsidP="00343EED">
      <w:pPr>
        <w:shd w:val="clear" w:color="auto" w:fill="FFFFFF"/>
        <w:jc w:val="center"/>
        <w:textAlignment w:val="baseline"/>
        <w:rPr>
          <w:rFonts w:ascii="Times New Roman" w:hAnsi="Times New Roman"/>
          <w:b/>
          <w:color w:val="2E74B5" w:themeColor="accent5" w:themeShade="BF"/>
          <w:sz w:val="28"/>
          <w:szCs w:val="28"/>
        </w:rPr>
      </w:pPr>
    </w:p>
    <w:p w14:paraId="6143833A" w14:textId="760E384F" w:rsidR="007B3289" w:rsidRDefault="007B3289" w:rsidP="00343EED">
      <w:pPr>
        <w:shd w:val="clear" w:color="auto" w:fill="FFFFFF"/>
        <w:jc w:val="center"/>
        <w:textAlignment w:val="baseline"/>
        <w:rPr>
          <w:rFonts w:ascii="Times New Roman" w:hAnsi="Times New Roman"/>
          <w:b/>
          <w:color w:val="2E74B5" w:themeColor="accent5" w:themeShade="BF"/>
          <w:sz w:val="28"/>
          <w:szCs w:val="28"/>
        </w:rPr>
      </w:pPr>
    </w:p>
    <w:p w14:paraId="1A9332A7" w14:textId="1C0ADF33" w:rsidR="007B3289" w:rsidRDefault="007B3289" w:rsidP="00343EED">
      <w:pPr>
        <w:shd w:val="clear" w:color="auto" w:fill="FFFFFF"/>
        <w:jc w:val="center"/>
        <w:textAlignment w:val="baseline"/>
        <w:rPr>
          <w:rFonts w:ascii="Times New Roman" w:hAnsi="Times New Roman"/>
          <w:b/>
          <w:color w:val="2E74B5" w:themeColor="accent5" w:themeShade="BF"/>
          <w:sz w:val="28"/>
          <w:szCs w:val="28"/>
        </w:rPr>
      </w:pPr>
    </w:p>
    <w:p w14:paraId="682179A6" w14:textId="6744B224" w:rsidR="007B3289" w:rsidRDefault="007B3289" w:rsidP="00343EED">
      <w:pPr>
        <w:shd w:val="clear" w:color="auto" w:fill="FFFFFF"/>
        <w:jc w:val="center"/>
        <w:textAlignment w:val="baseline"/>
        <w:rPr>
          <w:rFonts w:ascii="Times New Roman" w:hAnsi="Times New Roman"/>
          <w:b/>
          <w:color w:val="2E74B5" w:themeColor="accent5" w:themeShade="BF"/>
          <w:sz w:val="28"/>
          <w:szCs w:val="28"/>
        </w:rPr>
      </w:pPr>
    </w:p>
    <w:p w14:paraId="5172EAF1" w14:textId="40ABED8D" w:rsidR="007B3289" w:rsidRDefault="007B3289" w:rsidP="00343EED">
      <w:pPr>
        <w:shd w:val="clear" w:color="auto" w:fill="FFFFFF"/>
        <w:jc w:val="center"/>
        <w:textAlignment w:val="baseline"/>
        <w:rPr>
          <w:rFonts w:ascii="Times New Roman" w:hAnsi="Times New Roman"/>
          <w:b/>
          <w:color w:val="2E74B5" w:themeColor="accent5" w:themeShade="BF"/>
          <w:sz w:val="28"/>
          <w:szCs w:val="28"/>
        </w:rPr>
      </w:pPr>
    </w:p>
    <w:p w14:paraId="1EC51770" w14:textId="0A20D5AB" w:rsidR="007B3289" w:rsidRDefault="007B3289" w:rsidP="00343EED">
      <w:pPr>
        <w:shd w:val="clear" w:color="auto" w:fill="FFFFFF"/>
        <w:jc w:val="center"/>
        <w:textAlignment w:val="baseline"/>
        <w:rPr>
          <w:rFonts w:ascii="Times New Roman" w:hAnsi="Times New Roman"/>
          <w:b/>
          <w:color w:val="2E74B5" w:themeColor="accent5" w:themeShade="BF"/>
          <w:sz w:val="28"/>
          <w:szCs w:val="28"/>
        </w:rPr>
      </w:pPr>
    </w:p>
    <w:p w14:paraId="28B1BA85" w14:textId="454D390A" w:rsidR="007B3289" w:rsidRDefault="007B3289" w:rsidP="00343EED">
      <w:pPr>
        <w:shd w:val="clear" w:color="auto" w:fill="FFFFFF"/>
        <w:jc w:val="center"/>
        <w:textAlignment w:val="baseline"/>
        <w:rPr>
          <w:rFonts w:ascii="Times New Roman" w:hAnsi="Times New Roman"/>
          <w:b/>
          <w:color w:val="2E74B5" w:themeColor="accent5" w:themeShade="BF"/>
          <w:sz w:val="28"/>
          <w:szCs w:val="28"/>
        </w:rPr>
      </w:pPr>
    </w:p>
    <w:p w14:paraId="3E91FB5E" w14:textId="77777777" w:rsidR="007B3289" w:rsidRDefault="007B3289" w:rsidP="00343EED">
      <w:pPr>
        <w:shd w:val="clear" w:color="auto" w:fill="FFFFFF"/>
        <w:jc w:val="center"/>
        <w:textAlignment w:val="baseline"/>
        <w:rPr>
          <w:rFonts w:ascii="Times New Roman" w:hAnsi="Times New Roman"/>
          <w:b/>
          <w:color w:val="2E74B5" w:themeColor="accent5" w:themeShade="BF"/>
          <w:sz w:val="28"/>
          <w:szCs w:val="28"/>
        </w:rPr>
      </w:pPr>
    </w:p>
    <w:p w14:paraId="08CCBDEE" w14:textId="319F06A3" w:rsidR="007B3289" w:rsidRDefault="007B3289" w:rsidP="00343EED">
      <w:pPr>
        <w:shd w:val="clear" w:color="auto" w:fill="FFFFFF"/>
        <w:jc w:val="center"/>
        <w:textAlignment w:val="baseline"/>
        <w:rPr>
          <w:rFonts w:ascii="Times New Roman" w:hAnsi="Times New Roman"/>
          <w:b/>
          <w:color w:val="2E74B5" w:themeColor="accent5" w:themeShade="BF"/>
          <w:sz w:val="28"/>
          <w:szCs w:val="28"/>
        </w:rPr>
      </w:pPr>
    </w:p>
    <w:p w14:paraId="757DA667" w14:textId="4E964D09" w:rsidR="004F1A7F" w:rsidRPr="004F1A7F" w:rsidRDefault="004F1A7F" w:rsidP="004F1A7F">
      <w:pPr>
        <w:shd w:val="clear" w:color="auto" w:fill="FFFFFF"/>
        <w:jc w:val="center"/>
        <w:textAlignment w:val="baseline"/>
        <w:rPr>
          <w:rFonts w:ascii="inherit" w:hAnsi="inherit" w:hint="eastAsia"/>
          <w:sz w:val="36"/>
          <w:szCs w:val="36"/>
        </w:rPr>
      </w:pPr>
      <w:r w:rsidRPr="004F1A7F">
        <w:rPr>
          <w:rFonts w:ascii="inherit" w:hAnsi="inherit"/>
          <w:b/>
          <w:color w:val="2E74B5" w:themeColor="accent5" w:themeShade="BF"/>
          <w:sz w:val="36"/>
          <w:szCs w:val="36"/>
        </w:rPr>
        <w:t>Table of Contents</w:t>
      </w:r>
    </w:p>
    <w:p w14:paraId="7065C556" w14:textId="77777777" w:rsidR="004F1A7F" w:rsidRPr="004F1A7F" w:rsidRDefault="004F1A7F" w:rsidP="004F1A7F">
      <w:pPr>
        <w:shd w:val="clear" w:color="auto" w:fill="FFFFFF"/>
        <w:textAlignment w:val="baseline"/>
        <w:rPr>
          <w:rFonts w:ascii="Times New Roman" w:hAnsi="Times New Roman"/>
        </w:rPr>
      </w:pPr>
    </w:p>
    <w:p w14:paraId="0B506144" w14:textId="77777777" w:rsidR="004F1A7F" w:rsidRPr="004F1A7F" w:rsidRDefault="004F1A7F" w:rsidP="004F1A7F">
      <w:pPr>
        <w:shd w:val="clear" w:color="auto" w:fill="FFFFFF"/>
        <w:textAlignment w:val="baseline"/>
        <w:rPr>
          <w:rFonts w:ascii="Times New Roman" w:hAnsi="Times New Roman"/>
        </w:rPr>
      </w:pPr>
    </w:p>
    <w:p w14:paraId="25B02C45" w14:textId="77777777" w:rsidR="004F1A7F" w:rsidRPr="004F1A7F" w:rsidRDefault="004F1A7F" w:rsidP="004F1A7F">
      <w:pPr>
        <w:shd w:val="clear" w:color="auto" w:fill="FFFFFF"/>
        <w:textAlignment w:val="baseline"/>
        <w:rPr>
          <w:rFonts w:ascii="Times New Roman" w:hAnsi="Times New Roman"/>
        </w:rPr>
      </w:pPr>
    </w:p>
    <w:p w14:paraId="15922F96" w14:textId="508F3348" w:rsidR="004F1A7F" w:rsidRPr="004F1A7F" w:rsidRDefault="004F1A7F" w:rsidP="00695391">
      <w:pPr>
        <w:shd w:val="clear" w:color="auto" w:fill="FFFFFF"/>
        <w:ind w:left="1440"/>
        <w:textAlignment w:val="baseline"/>
        <w:rPr>
          <w:rFonts w:ascii="Times New Roman" w:hAnsi="Times New Roman"/>
        </w:rPr>
      </w:pPr>
      <w:r w:rsidRPr="004F1A7F">
        <w:rPr>
          <w:rFonts w:ascii="Times New Roman" w:hAnsi="Times New Roman"/>
        </w:rPr>
        <w:t xml:space="preserve">Table of Contents </w:t>
      </w:r>
    </w:p>
    <w:p w14:paraId="243849BD" w14:textId="77777777" w:rsidR="004F1A7F" w:rsidRPr="004F1A7F" w:rsidRDefault="004F1A7F" w:rsidP="00695391">
      <w:pPr>
        <w:shd w:val="clear" w:color="auto" w:fill="FFFFFF"/>
        <w:ind w:left="1440"/>
        <w:textAlignment w:val="baseline"/>
        <w:rPr>
          <w:rFonts w:ascii="Times New Roman" w:hAnsi="Times New Roman"/>
        </w:rPr>
      </w:pPr>
    </w:p>
    <w:p w14:paraId="1E718CA3" w14:textId="7A008E48" w:rsidR="004F1A7F" w:rsidRPr="004F1A7F" w:rsidRDefault="004F1A7F" w:rsidP="00695391">
      <w:pPr>
        <w:shd w:val="clear" w:color="auto" w:fill="FFFFFF"/>
        <w:tabs>
          <w:tab w:val="right" w:leader="dot" w:pos="7920"/>
        </w:tabs>
        <w:ind w:left="1440"/>
        <w:textAlignment w:val="baseline"/>
        <w:rPr>
          <w:rFonts w:ascii="Times New Roman" w:hAnsi="Times New Roman"/>
        </w:rPr>
      </w:pPr>
      <w:r w:rsidRPr="004F1A7F">
        <w:rPr>
          <w:rFonts w:ascii="Times New Roman" w:hAnsi="Times New Roman"/>
        </w:rPr>
        <w:t xml:space="preserve">Guidelines for Grant Process </w:t>
      </w:r>
      <w:r w:rsidR="00695391">
        <w:rPr>
          <w:rFonts w:ascii="Times New Roman" w:hAnsi="Times New Roman"/>
        </w:rPr>
        <w:tab/>
      </w:r>
      <w:r w:rsidR="007C5BD1">
        <w:rPr>
          <w:rFonts w:ascii="Times New Roman" w:hAnsi="Times New Roman"/>
        </w:rPr>
        <w:t>1</w:t>
      </w:r>
    </w:p>
    <w:p w14:paraId="052D0CCE" w14:textId="4DD27229" w:rsidR="004F1A7F" w:rsidRPr="004F1A7F" w:rsidRDefault="004F1A7F" w:rsidP="00695391">
      <w:pPr>
        <w:shd w:val="clear" w:color="auto" w:fill="FFFFFF"/>
        <w:tabs>
          <w:tab w:val="left" w:pos="0"/>
          <w:tab w:val="right" w:leader="dot" w:pos="7920"/>
        </w:tabs>
        <w:ind w:left="1440"/>
        <w:textAlignment w:val="baseline"/>
        <w:rPr>
          <w:rFonts w:ascii="Times New Roman" w:hAnsi="Times New Roman"/>
        </w:rPr>
      </w:pPr>
    </w:p>
    <w:p w14:paraId="2C50E82B" w14:textId="20910A1E" w:rsidR="004F1A7F" w:rsidRPr="004F1A7F" w:rsidRDefault="004F1A7F" w:rsidP="00695391">
      <w:pPr>
        <w:shd w:val="clear" w:color="auto" w:fill="FFFFFF"/>
        <w:tabs>
          <w:tab w:val="left" w:pos="0"/>
          <w:tab w:val="right" w:leader="dot" w:pos="7920"/>
        </w:tabs>
        <w:ind w:left="1440"/>
        <w:textAlignment w:val="baseline"/>
        <w:rPr>
          <w:rFonts w:ascii="Times New Roman" w:hAnsi="Times New Roman"/>
        </w:rPr>
      </w:pPr>
      <w:r w:rsidRPr="004F1A7F">
        <w:rPr>
          <w:rFonts w:ascii="Times New Roman" w:hAnsi="Times New Roman"/>
        </w:rPr>
        <w:t>Grant Application</w:t>
      </w:r>
      <w:r w:rsidR="00695391">
        <w:rPr>
          <w:rFonts w:ascii="Times New Roman" w:hAnsi="Times New Roman"/>
        </w:rPr>
        <w:tab/>
      </w:r>
      <w:r w:rsidR="007C5BD1">
        <w:rPr>
          <w:rFonts w:ascii="Times New Roman" w:hAnsi="Times New Roman"/>
        </w:rPr>
        <w:t>4</w:t>
      </w:r>
    </w:p>
    <w:p w14:paraId="36E78F57" w14:textId="77777777" w:rsidR="004F1A7F" w:rsidRPr="004F1A7F" w:rsidRDefault="004F1A7F" w:rsidP="00695391">
      <w:pPr>
        <w:shd w:val="clear" w:color="auto" w:fill="FFFFFF"/>
        <w:tabs>
          <w:tab w:val="left" w:pos="0"/>
          <w:tab w:val="right" w:leader="dot" w:pos="7920"/>
        </w:tabs>
        <w:ind w:left="1440"/>
        <w:textAlignment w:val="baseline"/>
        <w:rPr>
          <w:rFonts w:ascii="Times New Roman" w:hAnsi="Times New Roman"/>
        </w:rPr>
      </w:pPr>
    </w:p>
    <w:p w14:paraId="30C411E7" w14:textId="47EA44E7" w:rsidR="004F1A7F" w:rsidRPr="004F1A7F" w:rsidRDefault="004F1A7F" w:rsidP="00695391">
      <w:pPr>
        <w:shd w:val="clear" w:color="auto" w:fill="FFFFFF"/>
        <w:tabs>
          <w:tab w:val="left" w:pos="0"/>
          <w:tab w:val="right" w:leader="dot" w:pos="7920"/>
        </w:tabs>
        <w:ind w:left="1440"/>
        <w:textAlignment w:val="baseline"/>
        <w:rPr>
          <w:rFonts w:ascii="Times New Roman" w:hAnsi="Times New Roman"/>
        </w:rPr>
      </w:pPr>
      <w:r w:rsidRPr="004F1A7F">
        <w:rPr>
          <w:rFonts w:ascii="Times New Roman" w:hAnsi="Times New Roman"/>
        </w:rPr>
        <w:t xml:space="preserve">Contact Information </w:t>
      </w:r>
      <w:r w:rsidR="00695391">
        <w:rPr>
          <w:rFonts w:ascii="Times New Roman" w:hAnsi="Times New Roman"/>
        </w:rPr>
        <w:tab/>
      </w:r>
      <w:r w:rsidR="007C5BD1">
        <w:rPr>
          <w:rFonts w:ascii="Times New Roman" w:hAnsi="Times New Roman"/>
        </w:rPr>
        <w:t>7</w:t>
      </w:r>
    </w:p>
    <w:p w14:paraId="6CEFA67A" w14:textId="77777777" w:rsidR="004F1A7F" w:rsidRPr="004F1A7F" w:rsidRDefault="004F1A7F" w:rsidP="00695391">
      <w:pPr>
        <w:tabs>
          <w:tab w:val="right" w:leader="dot" w:pos="7920"/>
        </w:tabs>
      </w:pPr>
    </w:p>
    <w:p w14:paraId="40D2952D" w14:textId="77777777" w:rsidR="004F1A7F" w:rsidRPr="004F1A7F" w:rsidRDefault="004F1A7F" w:rsidP="004F1A7F"/>
    <w:p w14:paraId="186C57F6" w14:textId="3E57EB2B" w:rsidR="004F1A7F" w:rsidRDefault="004F1A7F" w:rsidP="00343EED">
      <w:pPr>
        <w:shd w:val="clear" w:color="auto" w:fill="FFFFFF"/>
        <w:jc w:val="center"/>
        <w:textAlignment w:val="baseline"/>
        <w:rPr>
          <w:rFonts w:ascii="Times New Roman" w:hAnsi="Times New Roman"/>
          <w:b/>
          <w:color w:val="2E74B5" w:themeColor="accent5" w:themeShade="BF"/>
          <w:sz w:val="28"/>
          <w:szCs w:val="28"/>
        </w:rPr>
      </w:pPr>
    </w:p>
    <w:p w14:paraId="4DE59D33" w14:textId="7CCC796D" w:rsidR="004F1A7F" w:rsidRDefault="004F1A7F" w:rsidP="00343EED">
      <w:pPr>
        <w:shd w:val="clear" w:color="auto" w:fill="FFFFFF"/>
        <w:jc w:val="center"/>
        <w:textAlignment w:val="baseline"/>
        <w:rPr>
          <w:rFonts w:ascii="Times New Roman" w:hAnsi="Times New Roman"/>
          <w:b/>
          <w:color w:val="2E74B5" w:themeColor="accent5" w:themeShade="BF"/>
          <w:sz w:val="28"/>
          <w:szCs w:val="28"/>
        </w:rPr>
      </w:pPr>
    </w:p>
    <w:p w14:paraId="4B5B4AE0" w14:textId="08544C05" w:rsidR="004F1A7F" w:rsidRDefault="004F1A7F" w:rsidP="00343EED">
      <w:pPr>
        <w:shd w:val="clear" w:color="auto" w:fill="FFFFFF"/>
        <w:jc w:val="center"/>
        <w:textAlignment w:val="baseline"/>
        <w:rPr>
          <w:rFonts w:ascii="Times New Roman" w:hAnsi="Times New Roman"/>
          <w:b/>
          <w:color w:val="2E74B5" w:themeColor="accent5" w:themeShade="BF"/>
          <w:sz w:val="28"/>
          <w:szCs w:val="28"/>
        </w:rPr>
      </w:pPr>
    </w:p>
    <w:p w14:paraId="24F50AB9" w14:textId="67A929CE" w:rsidR="004F1A7F" w:rsidRDefault="004F1A7F" w:rsidP="00343EED">
      <w:pPr>
        <w:shd w:val="clear" w:color="auto" w:fill="FFFFFF"/>
        <w:jc w:val="center"/>
        <w:textAlignment w:val="baseline"/>
        <w:rPr>
          <w:rFonts w:ascii="Times New Roman" w:hAnsi="Times New Roman"/>
          <w:b/>
          <w:color w:val="2E74B5" w:themeColor="accent5" w:themeShade="BF"/>
          <w:sz w:val="28"/>
          <w:szCs w:val="28"/>
        </w:rPr>
      </w:pPr>
    </w:p>
    <w:p w14:paraId="5FB5B26E" w14:textId="588B03B2" w:rsidR="004F1A7F" w:rsidRDefault="004F1A7F" w:rsidP="00343EED">
      <w:pPr>
        <w:shd w:val="clear" w:color="auto" w:fill="FFFFFF"/>
        <w:jc w:val="center"/>
        <w:textAlignment w:val="baseline"/>
        <w:rPr>
          <w:rFonts w:ascii="Times New Roman" w:hAnsi="Times New Roman"/>
          <w:b/>
          <w:color w:val="2E74B5" w:themeColor="accent5" w:themeShade="BF"/>
          <w:sz w:val="28"/>
          <w:szCs w:val="28"/>
        </w:rPr>
      </w:pPr>
    </w:p>
    <w:p w14:paraId="6819A66B" w14:textId="3B124025" w:rsidR="004F1A7F" w:rsidRDefault="004F1A7F" w:rsidP="00343EED">
      <w:pPr>
        <w:shd w:val="clear" w:color="auto" w:fill="FFFFFF"/>
        <w:jc w:val="center"/>
        <w:textAlignment w:val="baseline"/>
        <w:rPr>
          <w:rFonts w:ascii="Times New Roman" w:hAnsi="Times New Roman"/>
          <w:b/>
          <w:color w:val="2E74B5" w:themeColor="accent5" w:themeShade="BF"/>
          <w:sz w:val="28"/>
          <w:szCs w:val="28"/>
        </w:rPr>
      </w:pPr>
    </w:p>
    <w:p w14:paraId="4633AD26" w14:textId="47865F40" w:rsidR="004F1A7F" w:rsidRDefault="004F1A7F" w:rsidP="00343EED">
      <w:pPr>
        <w:shd w:val="clear" w:color="auto" w:fill="FFFFFF"/>
        <w:jc w:val="center"/>
        <w:textAlignment w:val="baseline"/>
        <w:rPr>
          <w:rFonts w:ascii="Times New Roman" w:hAnsi="Times New Roman"/>
          <w:b/>
          <w:color w:val="2E74B5" w:themeColor="accent5" w:themeShade="BF"/>
          <w:sz w:val="28"/>
          <w:szCs w:val="28"/>
        </w:rPr>
      </w:pPr>
    </w:p>
    <w:p w14:paraId="2FE0EE80" w14:textId="5548C5D8" w:rsidR="004F1A7F" w:rsidRDefault="004F1A7F" w:rsidP="00343EED">
      <w:pPr>
        <w:shd w:val="clear" w:color="auto" w:fill="FFFFFF"/>
        <w:jc w:val="center"/>
        <w:textAlignment w:val="baseline"/>
        <w:rPr>
          <w:rFonts w:ascii="Times New Roman" w:hAnsi="Times New Roman"/>
          <w:b/>
          <w:color w:val="2E74B5" w:themeColor="accent5" w:themeShade="BF"/>
          <w:sz w:val="28"/>
          <w:szCs w:val="28"/>
        </w:rPr>
      </w:pPr>
    </w:p>
    <w:p w14:paraId="63DACDF4" w14:textId="5C1BE55A" w:rsidR="00695391" w:rsidRDefault="00695391" w:rsidP="00343EED">
      <w:pPr>
        <w:shd w:val="clear" w:color="auto" w:fill="FFFFFF"/>
        <w:jc w:val="center"/>
        <w:textAlignment w:val="baseline"/>
        <w:rPr>
          <w:rFonts w:ascii="Times New Roman" w:hAnsi="Times New Roman"/>
          <w:b/>
          <w:color w:val="2E74B5" w:themeColor="accent5" w:themeShade="BF"/>
          <w:sz w:val="28"/>
          <w:szCs w:val="28"/>
        </w:rPr>
      </w:pPr>
    </w:p>
    <w:p w14:paraId="353A9420" w14:textId="23514EB7" w:rsidR="00695391" w:rsidRDefault="00695391" w:rsidP="00343EED">
      <w:pPr>
        <w:shd w:val="clear" w:color="auto" w:fill="FFFFFF"/>
        <w:jc w:val="center"/>
        <w:textAlignment w:val="baseline"/>
        <w:rPr>
          <w:rFonts w:ascii="Times New Roman" w:hAnsi="Times New Roman"/>
          <w:b/>
          <w:color w:val="2E74B5" w:themeColor="accent5" w:themeShade="BF"/>
          <w:sz w:val="28"/>
          <w:szCs w:val="28"/>
        </w:rPr>
      </w:pPr>
    </w:p>
    <w:p w14:paraId="01459A13" w14:textId="66348B57" w:rsidR="00695391" w:rsidRDefault="00695391" w:rsidP="00343EED">
      <w:pPr>
        <w:shd w:val="clear" w:color="auto" w:fill="FFFFFF"/>
        <w:jc w:val="center"/>
        <w:textAlignment w:val="baseline"/>
        <w:rPr>
          <w:rFonts w:ascii="Times New Roman" w:hAnsi="Times New Roman"/>
          <w:b/>
          <w:color w:val="2E74B5" w:themeColor="accent5" w:themeShade="BF"/>
          <w:sz w:val="28"/>
          <w:szCs w:val="28"/>
        </w:rPr>
      </w:pPr>
    </w:p>
    <w:p w14:paraId="08D26A8B" w14:textId="0B4DFE96" w:rsidR="00695391" w:rsidRDefault="00695391" w:rsidP="00343EED">
      <w:pPr>
        <w:shd w:val="clear" w:color="auto" w:fill="FFFFFF"/>
        <w:jc w:val="center"/>
        <w:textAlignment w:val="baseline"/>
        <w:rPr>
          <w:rFonts w:ascii="Times New Roman" w:hAnsi="Times New Roman"/>
          <w:b/>
          <w:color w:val="2E74B5" w:themeColor="accent5" w:themeShade="BF"/>
          <w:sz w:val="28"/>
          <w:szCs w:val="28"/>
        </w:rPr>
      </w:pPr>
    </w:p>
    <w:p w14:paraId="4A2C7AC9" w14:textId="276F5700" w:rsidR="00695391" w:rsidRDefault="00695391" w:rsidP="00343EED">
      <w:pPr>
        <w:shd w:val="clear" w:color="auto" w:fill="FFFFFF"/>
        <w:jc w:val="center"/>
        <w:textAlignment w:val="baseline"/>
        <w:rPr>
          <w:rFonts w:ascii="Times New Roman" w:hAnsi="Times New Roman"/>
          <w:b/>
          <w:color w:val="2E74B5" w:themeColor="accent5" w:themeShade="BF"/>
          <w:sz w:val="28"/>
          <w:szCs w:val="28"/>
        </w:rPr>
      </w:pPr>
    </w:p>
    <w:p w14:paraId="277452D2" w14:textId="77777777" w:rsidR="00695391" w:rsidRDefault="00695391" w:rsidP="00343EED">
      <w:pPr>
        <w:shd w:val="clear" w:color="auto" w:fill="FFFFFF"/>
        <w:jc w:val="center"/>
        <w:textAlignment w:val="baseline"/>
        <w:rPr>
          <w:rFonts w:ascii="Times New Roman" w:hAnsi="Times New Roman"/>
          <w:b/>
          <w:color w:val="2E74B5" w:themeColor="accent5" w:themeShade="BF"/>
          <w:sz w:val="28"/>
          <w:szCs w:val="28"/>
        </w:rPr>
      </w:pPr>
    </w:p>
    <w:p w14:paraId="61A75F71" w14:textId="6D055BB2" w:rsidR="00594CE6" w:rsidRDefault="00594CE6" w:rsidP="00343EED">
      <w:pPr>
        <w:shd w:val="clear" w:color="auto" w:fill="FFFFFF"/>
        <w:jc w:val="center"/>
        <w:textAlignment w:val="baseline"/>
        <w:rPr>
          <w:rFonts w:ascii="Times New Roman" w:hAnsi="Times New Roman"/>
          <w:b/>
          <w:color w:val="2E74B5" w:themeColor="accent5" w:themeShade="BF"/>
          <w:sz w:val="28"/>
          <w:szCs w:val="28"/>
        </w:rPr>
      </w:pPr>
    </w:p>
    <w:p w14:paraId="02BB5BB0" w14:textId="68B927A8" w:rsidR="00594CE6" w:rsidRDefault="00594CE6" w:rsidP="00343EED">
      <w:pPr>
        <w:shd w:val="clear" w:color="auto" w:fill="FFFFFF"/>
        <w:jc w:val="center"/>
        <w:textAlignment w:val="baseline"/>
        <w:rPr>
          <w:rFonts w:ascii="Times New Roman" w:hAnsi="Times New Roman"/>
          <w:b/>
          <w:color w:val="2E74B5" w:themeColor="accent5" w:themeShade="BF"/>
          <w:sz w:val="28"/>
          <w:szCs w:val="28"/>
        </w:rPr>
      </w:pPr>
    </w:p>
    <w:p w14:paraId="22334522" w14:textId="1F58A937" w:rsidR="00594CE6" w:rsidRDefault="00594CE6" w:rsidP="00343EED">
      <w:pPr>
        <w:shd w:val="clear" w:color="auto" w:fill="FFFFFF"/>
        <w:jc w:val="center"/>
        <w:textAlignment w:val="baseline"/>
        <w:rPr>
          <w:rFonts w:ascii="Times New Roman" w:hAnsi="Times New Roman"/>
          <w:b/>
          <w:color w:val="2E74B5" w:themeColor="accent5" w:themeShade="BF"/>
          <w:sz w:val="28"/>
          <w:szCs w:val="28"/>
        </w:rPr>
      </w:pPr>
    </w:p>
    <w:p w14:paraId="1021D918" w14:textId="77777777" w:rsidR="00E84DC6" w:rsidRDefault="00E84DC6" w:rsidP="00343EED">
      <w:pPr>
        <w:shd w:val="clear" w:color="auto" w:fill="FFFFFF"/>
        <w:jc w:val="center"/>
        <w:textAlignment w:val="baseline"/>
        <w:rPr>
          <w:rFonts w:ascii="Times New Roman" w:hAnsi="Times New Roman"/>
          <w:b/>
          <w:color w:val="2E74B5" w:themeColor="accent5" w:themeShade="BF"/>
          <w:sz w:val="28"/>
          <w:szCs w:val="28"/>
        </w:rPr>
        <w:sectPr w:rsidR="00E84DC6" w:rsidSect="009A4629">
          <w:headerReference w:type="default" r:id="rId8"/>
          <w:footerReference w:type="default" r:id="rId9"/>
          <w:pgSz w:w="12240" w:h="15840"/>
          <w:pgMar w:top="1440" w:right="1440" w:bottom="1440" w:left="1440" w:header="720" w:footer="720" w:gutter="0"/>
          <w:cols w:space="720"/>
          <w:docGrid w:linePitch="360"/>
        </w:sectPr>
      </w:pPr>
    </w:p>
    <w:p w14:paraId="5C83FCFB" w14:textId="4B3D46D4" w:rsidR="00594CE6" w:rsidRDefault="00594CE6" w:rsidP="00343EED">
      <w:pPr>
        <w:shd w:val="clear" w:color="auto" w:fill="FFFFFF"/>
        <w:jc w:val="center"/>
        <w:textAlignment w:val="baseline"/>
        <w:rPr>
          <w:rFonts w:ascii="Times New Roman" w:hAnsi="Times New Roman"/>
          <w:b/>
          <w:color w:val="2E74B5" w:themeColor="accent5" w:themeShade="BF"/>
          <w:sz w:val="28"/>
          <w:szCs w:val="28"/>
        </w:rPr>
      </w:pPr>
    </w:p>
    <w:p w14:paraId="176AB6F6" w14:textId="420245DB" w:rsidR="00594CE6" w:rsidRPr="00594CE6" w:rsidRDefault="00695391" w:rsidP="00594CE6">
      <w:pPr>
        <w:shd w:val="clear" w:color="auto" w:fill="FFFFFF"/>
        <w:jc w:val="center"/>
        <w:textAlignment w:val="baseline"/>
        <w:rPr>
          <w:rFonts w:ascii="inherit" w:eastAsia="Calibri" w:hAnsi="inherit"/>
          <w:b/>
          <w:sz w:val="36"/>
          <w:szCs w:val="36"/>
        </w:rPr>
      </w:pPr>
      <w:r>
        <w:rPr>
          <w:rFonts w:ascii="inherit" w:eastAsia="Calibri" w:hAnsi="inherit"/>
          <w:b/>
          <w:sz w:val="36"/>
          <w:szCs w:val="36"/>
        </w:rPr>
        <w:t xml:space="preserve">The FWF </w:t>
      </w:r>
      <w:r w:rsidR="00594CE6" w:rsidRPr="00594CE6">
        <w:rPr>
          <w:rFonts w:ascii="inherit" w:eastAsia="Calibri" w:hAnsi="inherit"/>
          <w:b/>
          <w:sz w:val="36"/>
          <w:szCs w:val="36"/>
        </w:rPr>
        <w:t xml:space="preserve">Grant </w:t>
      </w:r>
      <w:r>
        <w:rPr>
          <w:rFonts w:ascii="inherit" w:eastAsia="Calibri" w:hAnsi="inherit"/>
          <w:b/>
          <w:sz w:val="36"/>
          <w:szCs w:val="36"/>
        </w:rPr>
        <w:t>Program</w:t>
      </w:r>
    </w:p>
    <w:p w14:paraId="4C25AC9B" w14:textId="77777777" w:rsidR="00594CE6" w:rsidRPr="00594CE6" w:rsidRDefault="00594CE6" w:rsidP="00594CE6">
      <w:pPr>
        <w:shd w:val="clear" w:color="auto" w:fill="FFFFFF"/>
        <w:spacing w:after="150"/>
        <w:rPr>
          <w:rFonts w:ascii="Times New Roman" w:eastAsia="Times New Roman" w:hAnsi="Times New Roman"/>
        </w:rPr>
      </w:pPr>
    </w:p>
    <w:p w14:paraId="5C5B9DEF" w14:textId="753E2E76" w:rsidR="00594CE6" w:rsidRPr="00594CE6" w:rsidRDefault="00594CE6" w:rsidP="00594CE6">
      <w:pPr>
        <w:jc w:val="both"/>
        <w:rPr>
          <w:rFonts w:ascii="Times New Roman" w:eastAsia="Calibri" w:hAnsi="Times New Roman"/>
          <w:szCs w:val="22"/>
        </w:rPr>
      </w:pPr>
      <w:bookmarkStart w:id="0" w:name="_Hlk511330919"/>
      <w:r w:rsidRPr="00594CE6">
        <w:rPr>
          <w:rFonts w:ascii="Times New Roman" w:eastAsia="Calibri" w:hAnsi="Times New Roman"/>
          <w:szCs w:val="22"/>
        </w:rPr>
        <w:t>The Florida Writers Foundation</w:t>
      </w:r>
      <w:r w:rsidR="00DA6CB5">
        <w:rPr>
          <w:rFonts w:ascii="Times New Roman" w:eastAsia="Calibri" w:hAnsi="Times New Roman"/>
          <w:szCs w:val="22"/>
        </w:rPr>
        <w:t>, Inc.</w:t>
      </w:r>
      <w:r w:rsidR="00695391">
        <w:rPr>
          <w:rFonts w:ascii="Times New Roman" w:eastAsia="Calibri" w:hAnsi="Times New Roman"/>
          <w:szCs w:val="22"/>
        </w:rPr>
        <w:t xml:space="preserve"> (FWF)</w:t>
      </w:r>
      <w:r w:rsidRPr="00594CE6">
        <w:rPr>
          <w:rFonts w:ascii="Times New Roman" w:eastAsia="Calibri" w:hAnsi="Times New Roman"/>
          <w:szCs w:val="22"/>
        </w:rPr>
        <w:t xml:space="preserve"> </w:t>
      </w:r>
      <w:bookmarkEnd w:id="0"/>
      <w:r w:rsidRPr="00594CE6">
        <w:rPr>
          <w:rFonts w:ascii="Times New Roman" w:eastAsia="Calibri" w:hAnsi="Times New Roman"/>
          <w:szCs w:val="22"/>
        </w:rPr>
        <w:t>is a nonprofit corporation formed to promote literacy by enhancing writing skills in children, teens, and adults. We partner with existing programs and initiatives as well as developing new programs. A sister organization of the Florida Writers Association</w:t>
      </w:r>
      <w:r w:rsidR="00695391">
        <w:rPr>
          <w:rFonts w:ascii="Times New Roman" w:eastAsia="Calibri" w:hAnsi="Times New Roman"/>
          <w:szCs w:val="22"/>
        </w:rPr>
        <w:t xml:space="preserve"> (FWA)</w:t>
      </w:r>
      <w:r w:rsidRPr="00594CE6">
        <w:rPr>
          <w:rFonts w:ascii="Times New Roman" w:eastAsia="Calibri" w:hAnsi="Times New Roman"/>
          <w:szCs w:val="22"/>
        </w:rPr>
        <w:t>, the two groups have many volunteers in common who have made a difference in people’s lives by visiting elementary schools for reading days, sponsoring poetry contests, donating books to schools, and contributing funds to promote school writing contests. FWA helps the Florida Writers Foundation</w:t>
      </w:r>
      <w:r w:rsidR="00DA6CB5">
        <w:rPr>
          <w:rFonts w:ascii="Times New Roman" w:eastAsia="Calibri" w:hAnsi="Times New Roman"/>
          <w:szCs w:val="22"/>
        </w:rPr>
        <w:t xml:space="preserve"> </w:t>
      </w:r>
      <w:r w:rsidRPr="00594CE6">
        <w:rPr>
          <w:rFonts w:ascii="Times New Roman" w:eastAsia="Calibri" w:hAnsi="Times New Roman"/>
          <w:szCs w:val="22"/>
        </w:rPr>
        <w:t xml:space="preserve">raise funds by hosting a silent auction during the annual Florida Writers Conference. Another fundraiser, the Florida Writers Foundation Celebrity Workshop, takes place right before the conference. These funds are designated for </w:t>
      </w:r>
      <w:r w:rsidRPr="00695391">
        <w:rPr>
          <w:rFonts w:ascii="Times New Roman" w:eastAsia="Calibri" w:hAnsi="Times New Roman"/>
          <w:szCs w:val="22"/>
        </w:rPr>
        <w:t>organizational grants,</w:t>
      </w:r>
      <w:r w:rsidRPr="00594CE6">
        <w:rPr>
          <w:rFonts w:ascii="Times New Roman" w:eastAsia="Calibri" w:hAnsi="Times New Roman"/>
          <w:szCs w:val="22"/>
        </w:rPr>
        <w:t xml:space="preserve"> according to the following guidelines. </w:t>
      </w:r>
    </w:p>
    <w:p w14:paraId="001AE499" w14:textId="77777777" w:rsidR="00594CE6" w:rsidRPr="00594CE6" w:rsidRDefault="00594CE6" w:rsidP="00594CE6">
      <w:pPr>
        <w:rPr>
          <w:rFonts w:ascii="Times New Roman" w:eastAsia="Calibri" w:hAnsi="Times New Roman"/>
          <w:szCs w:val="22"/>
        </w:rPr>
      </w:pPr>
    </w:p>
    <w:p w14:paraId="22C061A7" w14:textId="6C19C4FA" w:rsidR="00594CE6" w:rsidRPr="00594CE6" w:rsidRDefault="00594CE6" w:rsidP="00594CE6">
      <w:pPr>
        <w:rPr>
          <w:rFonts w:ascii="Times New Roman" w:eastAsia="Calibri" w:hAnsi="Times New Roman"/>
          <w:szCs w:val="22"/>
        </w:rPr>
      </w:pPr>
      <w:r w:rsidRPr="00594CE6">
        <w:rPr>
          <w:rFonts w:ascii="Times New Roman" w:eastAsia="Calibri" w:hAnsi="Times New Roman"/>
          <w:b/>
          <w:szCs w:val="22"/>
        </w:rPr>
        <w:t>Educational Mission of FWF:</w:t>
      </w:r>
      <w:r w:rsidRPr="00594CE6">
        <w:rPr>
          <w:rFonts w:ascii="Times New Roman" w:eastAsia="Calibri" w:hAnsi="Times New Roman"/>
          <w:szCs w:val="22"/>
        </w:rPr>
        <w:t xml:space="preserve"> The educational mission of the Florida Writers </w:t>
      </w:r>
      <w:r w:rsidR="00DA6CB5" w:rsidRPr="00594CE6">
        <w:rPr>
          <w:rFonts w:ascii="Times New Roman" w:eastAsia="Calibri" w:hAnsi="Times New Roman"/>
          <w:szCs w:val="22"/>
        </w:rPr>
        <w:t>Foundation</w:t>
      </w:r>
      <w:r w:rsidR="00DA6CB5">
        <w:rPr>
          <w:rFonts w:ascii="Times New Roman" w:eastAsia="Calibri" w:hAnsi="Times New Roman"/>
          <w:szCs w:val="22"/>
        </w:rPr>
        <w:t xml:space="preserve"> </w:t>
      </w:r>
      <w:r w:rsidRPr="00594CE6">
        <w:rPr>
          <w:rFonts w:ascii="Times New Roman" w:eastAsia="Calibri" w:hAnsi="Times New Roman"/>
          <w:szCs w:val="22"/>
        </w:rPr>
        <w:t xml:space="preserve">and financial grants for qualified organizations in Florida who engage in educational activities and projects that are compatible with the FWF mission. These organizations may include public or private schools, PTA’s, nonprofits, or other institutions whose projects and </w:t>
      </w:r>
      <w:r w:rsidRPr="00594CE6">
        <w:rPr>
          <w:rFonts w:ascii="Times New Roman" w:eastAsia="Calibri" w:hAnsi="Times New Roman"/>
          <w:szCs w:val="22"/>
        </w:rPr>
        <w:tab/>
        <w:t>activities fit the parameters, values, and mission of the FWF.</w:t>
      </w:r>
    </w:p>
    <w:p w14:paraId="496F139E" w14:textId="77777777" w:rsidR="00594CE6" w:rsidRPr="00594CE6" w:rsidRDefault="00594CE6" w:rsidP="00594CE6">
      <w:pPr>
        <w:jc w:val="center"/>
        <w:rPr>
          <w:rFonts w:ascii="Times New Roman" w:eastAsia="Calibri" w:hAnsi="Times New Roman"/>
          <w:szCs w:val="22"/>
        </w:rPr>
      </w:pPr>
    </w:p>
    <w:p w14:paraId="194550EA" w14:textId="4A316EB9" w:rsidR="00DA6CB5" w:rsidRPr="00DA6CB5" w:rsidRDefault="00594CE6" w:rsidP="00695391">
      <w:pPr>
        <w:rPr>
          <w:rFonts w:ascii="Times New Roman" w:eastAsia="Calibri" w:hAnsi="Times New Roman"/>
          <w:szCs w:val="22"/>
        </w:rPr>
      </w:pPr>
      <w:r w:rsidRPr="00695391">
        <w:rPr>
          <w:rFonts w:ascii="Times New Roman" w:eastAsia="Calibri" w:hAnsi="Times New Roman"/>
          <w:b/>
          <w:szCs w:val="22"/>
        </w:rPr>
        <w:t>Grants:</w:t>
      </w:r>
      <w:r w:rsidRPr="00DA6CB5">
        <w:rPr>
          <w:rFonts w:ascii="Times New Roman" w:eastAsia="Calibri" w:hAnsi="Times New Roman"/>
          <w:szCs w:val="22"/>
        </w:rPr>
        <w:t xml:space="preserve"> The FWF will determine the number of recipients of educational funds each year, and the amount of each award, based on the previous year’s fundraising efforts. Understanding that the amount of funds varies from year to year</w:t>
      </w:r>
      <w:r w:rsidR="00695391">
        <w:rPr>
          <w:rFonts w:ascii="Times New Roman" w:eastAsia="Calibri" w:hAnsi="Times New Roman"/>
          <w:szCs w:val="22"/>
        </w:rPr>
        <w:t xml:space="preserve">. </w:t>
      </w:r>
    </w:p>
    <w:p w14:paraId="622FB186" w14:textId="77777777" w:rsidR="00594CE6" w:rsidRPr="00594CE6" w:rsidRDefault="00594CE6" w:rsidP="00594CE6">
      <w:pPr>
        <w:rPr>
          <w:rFonts w:ascii="Times New Roman" w:eastAsia="Calibri" w:hAnsi="Times New Roman"/>
          <w:szCs w:val="22"/>
        </w:rPr>
      </w:pPr>
    </w:p>
    <w:p w14:paraId="390826C5" w14:textId="42E1AC86" w:rsidR="00594CE6" w:rsidRDefault="00594CE6" w:rsidP="00695391">
      <w:pPr>
        <w:rPr>
          <w:rFonts w:ascii="Times New Roman" w:eastAsia="Calibri" w:hAnsi="Times New Roman"/>
          <w:szCs w:val="22"/>
        </w:rPr>
      </w:pPr>
      <w:r w:rsidRPr="00594CE6">
        <w:rPr>
          <w:rFonts w:ascii="Times New Roman" w:eastAsia="Calibri" w:hAnsi="Times New Roman"/>
          <w:b/>
          <w:szCs w:val="22"/>
        </w:rPr>
        <w:t xml:space="preserve">Qualifications &amp; Requirements: </w:t>
      </w:r>
      <w:r w:rsidRPr="00594CE6">
        <w:rPr>
          <w:rFonts w:ascii="Times New Roman" w:eastAsia="Calibri" w:hAnsi="Times New Roman"/>
          <w:szCs w:val="22"/>
        </w:rPr>
        <w:t xml:space="preserve">The </w:t>
      </w:r>
      <w:r w:rsidR="00DA6CB5">
        <w:rPr>
          <w:rFonts w:ascii="Times New Roman" w:eastAsia="Calibri" w:hAnsi="Times New Roman"/>
          <w:szCs w:val="22"/>
        </w:rPr>
        <w:t>FWF</w:t>
      </w:r>
      <w:r w:rsidRPr="00594CE6">
        <w:rPr>
          <w:rFonts w:ascii="Times New Roman" w:eastAsia="Calibri" w:hAnsi="Times New Roman"/>
          <w:szCs w:val="22"/>
        </w:rPr>
        <w:t xml:space="preserve"> will take a variety of factors</w:t>
      </w:r>
      <w:r w:rsidR="00DA6CB5">
        <w:rPr>
          <w:rFonts w:ascii="Times New Roman" w:eastAsia="Calibri" w:hAnsi="Times New Roman"/>
          <w:szCs w:val="22"/>
        </w:rPr>
        <w:t xml:space="preserve"> </w:t>
      </w:r>
      <w:r w:rsidRPr="00594CE6">
        <w:rPr>
          <w:rFonts w:ascii="Times New Roman" w:eastAsia="Calibri" w:hAnsi="Times New Roman"/>
          <w:szCs w:val="22"/>
        </w:rPr>
        <w:t>into account when determining who to award grants to, and the amounts of the awards. Therefore, applicants should submit a packet that includes a cover letter, the</w:t>
      </w:r>
      <w:r w:rsidR="00DA6CB5">
        <w:rPr>
          <w:rFonts w:ascii="Times New Roman" w:eastAsia="Calibri" w:hAnsi="Times New Roman"/>
          <w:szCs w:val="22"/>
        </w:rPr>
        <w:t xml:space="preserve"> </w:t>
      </w:r>
      <w:r w:rsidRPr="00594CE6">
        <w:rPr>
          <w:rFonts w:ascii="Times New Roman" w:eastAsia="Calibri" w:hAnsi="Times New Roman"/>
          <w:szCs w:val="22"/>
        </w:rPr>
        <w:t>appropriate application from the FWF website, and the requested documents.</w:t>
      </w:r>
    </w:p>
    <w:p w14:paraId="2834CCC2" w14:textId="77777777" w:rsidR="00DA6CB5" w:rsidRPr="00594CE6" w:rsidRDefault="00DA6CB5" w:rsidP="00594CE6">
      <w:pPr>
        <w:rPr>
          <w:rFonts w:ascii="Times New Roman" w:eastAsia="Calibri" w:hAnsi="Times New Roman"/>
          <w:szCs w:val="22"/>
        </w:rPr>
      </w:pPr>
    </w:p>
    <w:p w14:paraId="5F7A0CD7" w14:textId="75014833" w:rsidR="00DA6CB5" w:rsidRDefault="00594CE6" w:rsidP="00695391">
      <w:pPr>
        <w:rPr>
          <w:rFonts w:ascii="Times New Roman" w:eastAsia="Calibri" w:hAnsi="Times New Roman"/>
          <w:szCs w:val="22"/>
        </w:rPr>
      </w:pPr>
      <w:r w:rsidRPr="00594CE6">
        <w:rPr>
          <w:rFonts w:ascii="Times New Roman" w:eastAsia="Calibri" w:hAnsi="Times New Roman"/>
          <w:b/>
          <w:szCs w:val="22"/>
        </w:rPr>
        <w:t xml:space="preserve">Application Process: </w:t>
      </w:r>
      <w:r w:rsidRPr="00594CE6">
        <w:rPr>
          <w:rFonts w:ascii="Times New Roman" w:eastAsia="Calibri" w:hAnsi="Times New Roman"/>
          <w:szCs w:val="22"/>
        </w:rPr>
        <w:t xml:space="preserve">Please visit our website, floridawritersfoundation.com, to download the appropriate application. Scholarship applications should be submitted by May 1, and grant applications by September 1. The Committee will review the applications and notify applicants within two months whether they have been selected. </w:t>
      </w:r>
      <w:r w:rsidRPr="00695391">
        <w:rPr>
          <w:rFonts w:ascii="Times New Roman" w:eastAsia="Calibri" w:hAnsi="Times New Roman"/>
          <w:szCs w:val="22"/>
        </w:rPr>
        <w:t xml:space="preserve">Public announcement of the scholarships and grants will be made at the </w:t>
      </w:r>
      <w:r w:rsidR="00DA6CB5" w:rsidRPr="00695391">
        <w:rPr>
          <w:rFonts w:ascii="Times New Roman" w:eastAsia="Calibri" w:hAnsi="Times New Roman"/>
          <w:szCs w:val="22"/>
        </w:rPr>
        <w:t>Florida Writers Celebrity Workshop</w:t>
      </w:r>
      <w:r w:rsidRPr="00695391">
        <w:rPr>
          <w:rFonts w:ascii="Times New Roman" w:eastAsia="Calibri" w:hAnsi="Times New Roman"/>
          <w:szCs w:val="22"/>
        </w:rPr>
        <w:t xml:space="preserve"> in the fall. Recipients will be invited to the conference, where they will be given the funds.</w:t>
      </w:r>
      <w:r w:rsidRPr="00594CE6">
        <w:rPr>
          <w:rFonts w:ascii="Times New Roman" w:eastAsia="Calibri" w:hAnsi="Times New Roman"/>
          <w:szCs w:val="22"/>
        </w:rPr>
        <w:t xml:space="preserve"> Applicants who are not selected to receive a scholarship or grant are welcome to reapply the</w:t>
      </w:r>
      <w:r w:rsidR="00DA6CB5">
        <w:rPr>
          <w:rFonts w:ascii="Times New Roman" w:eastAsia="Calibri" w:hAnsi="Times New Roman"/>
          <w:szCs w:val="22"/>
        </w:rPr>
        <w:t xml:space="preserve"> following year.</w:t>
      </w:r>
      <w:r w:rsidRPr="00594CE6">
        <w:rPr>
          <w:rFonts w:ascii="Times New Roman" w:eastAsia="Calibri" w:hAnsi="Times New Roman"/>
          <w:szCs w:val="22"/>
        </w:rPr>
        <w:t xml:space="preserve"> </w:t>
      </w:r>
    </w:p>
    <w:p w14:paraId="08C41D4D" w14:textId="552AA147" w:rsidR="00594CE6" w:rsidRPr="00594CE6" w:rsidRDefault="00594CE6" w:rsidP="00DA6CB5">
      <w:pPr>
        <w:ind w:left="450" w:hanging="450"/>
        <w:rPr>
          <w:rFonts w:ascii="Times New Roman" w:eastAsia="Calibri" w:hAnsi="Times New Roman"/>
          <w:szCs w:val="22"/>
        </w:rPr>
      </w:pPr>
      <w:r w:rsidRPr="00594CE6">
        <w:rPr>
          <w:rFonts w:ascii="Times New Roman" w:eastAsia="Calibri" w:hAnsi="Times New Roman"/>
          <w:szCs w:val="22"/>
        </w:rPr>
        <w:tab/>
      </w:r>
    </w:p>
    <w:p w14:paraId="66A4BC42" w14:textId="0CEFD4BD" w:rsidR="00594CE6" w:rsidRPr="00594CE6" w:rsidRDefault="00594CE6" w:rsidP="00594CE6">
      <w:pPr>
        <w:rPr>
          <w:rFonts w:ascii="Times New Roman" w:eastAsia="Calibri" w:hAnsi="Times New Roman"/>
          <w:szCs w:val="22"/>
        </w:rPr>
      </w:pPr>
      <w:r w:rsidRPr="00594CE6">
        <w:rPr>
          <w:rFonts w:ascii="Times New Roman" w:eastAsia="Calibri" w:hAnsi="Times New Roman"/>
          <w:b/>
          <w:szCs w:val="22"/>
        </w:rPr>
        <w:t>Reapplying the Following Year:</w:t>
      </w:r>
      <w:r w:rsidRPr="00594CE6">
        <w:rPr>
          <w:rFonts w:ascii="Times New Roman" w:eastAsia="Calibri" w:hAnsi="Times New Roman"/>
          <w:szCs w:val="22"/>
        </w:rPr>
        <w:t xml:space="preserve"> Applicants who were not selected to receive a scholarship</w:t>
      </w:r>
      <w:r w:rsidR="00695391">
        <w:rPr>
          <w:rFonts w:ascii="Times New Roman" w:eastAsia="Calibri" w:hAnsi="Times New Roman"/>
          <w:szCs w:val="22"/>
        </w:rPr>
        <w:t xml:space="preserve"> </w:t>
      </w:r>
      <w:r w:rsidRPr="00594CE6">
        <w:rPr>
          <w:rFonts w:ascii="Times New Roman" w:eastAsia="Calibri" w:hAnsi="Times New Roman"/>
          <w:szCs w:val="22"/>
        </w:rPr>
        <w:t xml:space="preserve">or grant are welcome to reapply the next year. Those who were selected to receive funds are also </w:t>
      </w:r>
      <w:proofErr w:type="gramStart"/>
      <w:r w:rsidRPr="00594CE6">
        <w:rPr>
          <w:rFonts w:ascii="Times New Roman" w:eastAsia="Calibri" w:hAnsi="Times New Roman"/>
          <w:szCs w:val="22"/>
        </w:rPr>
        <w:t>welcome</w:t>
      </w:r>
      <w:proofErr w:type="gramEnd"/>
      <w:r w:rsidRPr="00594CE6">
        <w:rPr>
          <w:rFonts w:ascii="Times New Roman" w:eastAsia="Calibri" w:hAnsi="Times New Roman"/>
          <w:szCs w:val="22"/>
        </w:rPr>
        <w:t xml:space="preserve"> to reapply the following year. Recipients of an award do not automatically </w:t>
      </w:r>
      <w:r w:rsidRPr="00594CE6">
        <w:rPr>
          <w:rFonts w:ascii="Times New Roman" w:eastAsia="Calibri" w:hAnsi="Times New Roman"/>
          <w:szCs w:val="22"/>
        </w:rPr>
        <w:tab/>
        <w:t xml:space="preserve">receive funds the next time around. Each award is a one-time scholarship or grant. </w:t>
      </w:r>
    </w:p>
    <w:p w14:paraId="58D70D09" w14:textId="77777777" w:rsidR="00594CE6" w:rsidRPr="00594CE6" w:rsidRDefault="00594CE6" w:rsidP="00594CE6">
      <w:pPr>
        <w:rPr>
          <w:rFonts w:ascii="Times New Roman" w:eastAsia="Calibri" w:hAnsi="Times New Roman"/>
          <w:szCs w:val="22"/>
        </w:rPr>
      </w:pPr>
    </w:p>
    <w:p w14:paraId="0324C837" w14:textId="77777777" w:rsidR="00695391" w:rsidRDefault="00695391" w:rsidP="00695391">
      <w:pPr>
        <w:rPr>
          <w:rFonts w:ascii="Times New Roman" w:eastAsia="Calibri" w:hAnsi="Times New Roman"/>
          <w:b/>
          <w:szCs w:val="22"/>
        </w:rPr>
      </w:pPr>
    </w:p>
    <w:p w14:paraId="4D1C0309" w14:textId="14D32450" w:rsidR="00594CE6" w:rsidRPr="00594CE6" w:rsidRDefault="00594CE6" w:rsidP="00695391">
      <w:pPr>
        <w:rPr>
          <w:rFonts w:ascii="Times New Roman" w:eastAsia="Calibri" w:hAnsi="Times New Roman"/>
          <w:szCs w:val="22"/>
        </w:rPr>
      </w:pPr>
      <w:r w:rsidRPr="00594CE6">
        <w:rPr>
          <w:rFonts w:ascii="Times New Roman" w:eastAsia="Calibri" w:hAnsi="Times New Roman"/>
          <w:b/>
          <w:szCs w:val="22"/>
        </w:rPr>
        <w:t xml:space="preserve">Getting the Word Out: </w:t>
      </w:r>
      <w:r w:rsidRPr="00594CE6">
        <w:rPr>
          <w:rFonts w:ascii="Times New Roman" w:eastAsia="Calibri" w:hAnsi="Times New Roman"/>
          <w:szCs w:val="22"/>
        </w:rPr>
        <w:t xml:space="preserve">The Florida Writers Foundation wants as many organizations as possible </w:t>
      </w:r>
      <w:r w:rsidR="00DA6CB5">
        <w:rPr>
          <w:rFonts w:ascii="Times New Roman" w:eastAsia="Calibri" w:hAnsi="Times New Roman"/>
          <w:szCs w:val="22"/>
        </w:rPr>
        <w:t xml:space="preserve">to </w:t>
      </w:r>
      <w:r w:rsidRPr="00594CE6">
        <w:rPr>
          <w:rFonts w:ascii="Times New Roman" w:eastAsia="Calibri" w:hAnsi="Times New Roman"/>
          <w:szCs w:val="22"/>
        </w:rPr>
        <w:t xml:space="preserve">know about the opportunities to apply for the FWF grants. Information will be disseminated electronically by email and social media. We will include the information in our </w:t>
      </w:r>
      <w:r w:rsidR="00695391">
        <w:rPr>
          <w:rFonts w:ascii="Times New Roman" w:eastAsia="Calibri" w:hAnsi="Times New Roman"/>
          <w:szCs w:val="22"/>
        </w:rPr>
        <w:t>all</w:t>
      </w:r>
      <w:r w:rsidR="00DA6CB5">
        <w:rPr>
          <w:rFonts w:ascii="Times New Roman" w:eastAsia="Calibri" w:hAnsi="Times New Roman"/>
          <w:szCs w:val="22"/>
        </w:rPr>
        <w:t xml:space="preserve"> </w:t>
      </w:r>
      <w:r w:rsidRPr="00594CE6">
        <w:rPr>
          <w:rFonts w:ascii="Times New Roman" w:eastAsia="Calibri" w:hAnsi="Times New Roman"/>
          <w:szCs w:val="22"/>
        </w:rPr>
        <w:t xml:space="preserve">Conference materials and announcements. Plus, we’ll issue a news release for the award announcements at the fall </w:t>
      </w:r>
      <w:r w:rsidR="00DA6CB5">
        <w:rPr>
          <w:rFonts w:ascii="Times New Roman" w:eastAsia="Calibri" w:hAnsi="Times New Roman"/>
          <w:szCs w:val="22"/>
        </w:rPr>
        <w:t>Florida Writers Celebrity Workshop</w:t>
      </w:r>
      <w:r w:rsidRPr="00594CE6">
        <w:rPr>
          <w:rFonts w:ascii="Times New Roman" w:eastAsia="Calibri" w:hAnsi="Times New Roman"/>
          <w:szCs w:val="22"/>
        </w:rPr>
        <w:t xml:space="preserve">. </w:t>
      </w:r>
    </w:p>
    <w:p w14:paraId="46AD5845" w14:textId="77777777" w:rsidR="00594CE6" w:rsidRPr="00594CE6" w:rsidRDefault="00594CE6" w:rsidP="00594CE6">
      <w:pPr>
        <w:rPr>
          <w:rFonts w:ascii="Times New Roman" w:eastAsia="Calibri" w:hAnsi="Times New Roman"/>
          <w:szCs w:val="22"/>
        </w:rPr>
      </w:pPr>
      <w:r w:rsidRPr="00594CE6">
        <w:rPr>
          <w:rFonts w:ascii="Times New Roman" w:eastAsia="Calibri" w:hAnsi="Times New Roman"/>
          <w:szCs w:val="22"/>
        </w:rPr>
        <w:tab/>
      </w:r>
    </w:p>
    <w:p w14:paraId="5FFD93B2" w14:textId="416E9113" w:rsidR="00594CE6" w:rsidRDefault="00594CE6" w:rsidP="00695391">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6240"/>
        </w:tabs>
        <w:rPr>
          <w:rFonts w:ascii="Times New Roman" w:eastAsia="Calibri" w:hAnsi="Times New Roman"/>
          <w:szCs w:val="22"/>
        </w:rPr>
      </w:pPr>
      <w:r w:rsidRPr="00594CE6">
        <w:rPr>
          <w:rFonts w:ascii="Times New Roman" w:eastAsia="Calibri" w:hAnsi="Times New Roman"/>
          <w:b/>
          <w:szCs w:val="22"/>
        </w:rPr>
        <w:t>Follow-up for Grant Recipients:</w:t>
      </w:r>
      <w:r w:rsidRPr="00594CE6">
        <w:rPr>
          <w:rFonts w:ascii="Times New Roman" w:eastAsia="Calibri" w:hAnsi="Times New Roman"/>
          <w:szCs w:val="22"/>
        </w:rPr>
        <w:t xml:space="preserve"> Representatives of the organization </w:t>
      </w:r>
      <w:r w:rsidR="00DA6CB5">
        <w:rPr>
          <w:rFonts w:ascii="Times New Roman" w:eastAsia="Calibri" w:hAnsi="Times New Roman"/>
          <w:szCs w:val="22"/>
        </w:rPr>
        <w:t xml:space="preserve">should </w:t>
      </w:r>
      <w:r w:rsidRPr="00594CE6">
        <w:rPr>
          <w:rFonts w:ascii="Times New Roman" w:eastAsia="Calibri" w:hAnsi="Times New Roman"/>
          <w:szCs w:val="22"/>
        </w:rPr>
        <w:t>report back</w:t>
      </w:r>
      <w:r w:rsidR="00DA6CB5">
        <w:rPr>
          <w:rFonts w:ascii="Times New Roman" w:eastAsia="Calibri" w:hAnsi="Times New Roman"/>
          <w:szCs w:val="22"/>
        </w:rPr>
        <w:t xml:space="preserve"> with</w:t>
      </w:r>
      <w:r w:rsidR="00695391">
        <w:rPr>
          <w:rFonts w:ascii="Times New Roman" w:eastAsia="Calibri" w:hAnsi="Times New Roman"/>
          <w:szCs w:val="22"/>
        </w:rPr>
        <w:t xml:space="preserve"> </w:t>
      </w:r>
      <w:r w:rsidR="00DA6CB5">
        <w:rPr>
          <w:rFonts w:ascii="Times New Roman" w:eastAsia="Calibri" w:hAnsi="Times New Roman"/>
          <w:szCs w:val="22"/>
        </w:rPr>
        <w:t>photographs and event re</w:t>
      </w:r>
      <w:r w:rsidRPr="00594CE6">
        <w:rPr>
          <w:rFonts w:ascii="Times New Roman" w:eastAsia="Calibri" w:hAnsi="Times New Roman"/>
          <w:szCs w:val="22"/>
        </w:rPr>
        <w:t>sults of the grant-supported program or project.</w:t>
      </w:r>
    </w:p>
    <w:p w14:paraId="49C059D2" w14:textId="7342B7E9" w:rsidR="00695391" w:rsidRDefault="00695391" w:rsidP="00695391">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6240"/>
        </w:tabs>
        <w:rPr>
          <w:rFonts w:ascii="Times New Roman" w:eastAsia="Calibri" w:hAnsi="Times New Roman"/>
          <w:szCs w:val="22"/>
        </w:rPr>
      </w:pPr>
    </w:p>
    <w:p w14:paraId="580B3468" w14:textId="076A90DC" w:rsidR="00695391" w:rsidRDefault="00C76003" w:rsidP="00C76003">
      <w:pPr>
        <w:shd w:val="clear" w:color="auto" w:fill="FFFFFF"/>
        <w:textAlignment w:val="baseline"/>
        <w:rPr>
          <w:rFonts w:ascii="inherit" w:hAnsi="inherit"/>
          <w:sz w:val="36"/>
          <w:szCs w:val="36"/>
        </w:rPr>
      </w:pPr>
      <w:r>
        <w:rPr>
          <w:rFonts w:ascii="inherit" w:hAnsi="inherit"/>
          <w:sz w:val="36"/>
          <w:szCs w:val="36"/>
        </w:rPr>
        <w:t>For More Information</w:t>
      </w:r>
    </w:p>
    <w:p w14:paraId="70573465" w14:textId="77777777" w:rsidR="00C76003" w:rsidRDefault="00C76003" w:rsidP="00C76003">
      <w:pPr>
        <w:shd w:val="clear" w:color="auto" w:fill="FFFFFF"/>
        <w:textAlignment w:val="baseline"/>
        <w:rPr>
          <w:rFonts w:ascii="inherit" w:hAnsi="inherit"/>
        </w:rPr>
      </w:pPr>
    </w:p>
    <w:p w14:paraId="3139E944" w14:textId="77777777" w:rsidR="00C76003" w:rsidRDefault="00C76003" w:rsidP="00C76003">
      <w:pPr>
        <w:shd w:val="clear" w:color="auto" w:fill="FFFFFF"/>
        <w:textAlignment w:val="baseline"/>
        <w:rPr>
          <w:rFonts w:ascii="inherit" w:hAnsi="inherit"/>
        </w:rPr>
      </w:pPr>
      <w:r>
        <w:rPr>
          <w:rFonts w:ascii="inherit" w:hAnsi="inherit"/>
        </w:rPr>
        <w:t xml:space="preserve">Contact Melody </w:t>
      </w:r>
      <w:proofErr w:type="spellStart"/>
      <w:r>
        <w:rPr>
          <w:rFonts w:ascii="inherit" w:hAnsi="inherit"/>
        </w:rPr>
        <w:t>Dimick</w:t>
      </w:r>
      <w:proofErr w:type="spellEnd"/>
    </w:p>
    <w:p w14:paraId="1E43EC27" w14:textId="78174EE0" w:rsidR="00C76003" w:rsidRDefault="00C76003" w:rsidP="00C76003">
      <w:pPr>
        <w:shd w:val="clear" w:color="auto" w:fill="FFFFFF"/>
        <w:textAlignment w:val="baseline"/>
        <w:rPr>
          <w:rFonts w:ascii="inherit" w:hAnsi="inherit"/>
        </w:rPr>
      </w:pPr>
      <w:r>
        <w:rPr>
          <w:rFonts w:ascii="inherit" w:hAnsi="inherit"/>
        </w:rPr>
        <w:t>Florida Writers Foundation President</w:t>
      </w:r>
    </w:p>
    <w:p w14:paraId="5475B647" w14:textId="52401E43" w:rsidR="00C76003" w:rsidRPr="00C76003" w:rsidRDefault="00C76003" w:rsidP="00C76003">
      <w:pPr>
        <w:shd w:val="clear" w:color="auto" w:fill="FFFFFF"/>
        <w:textAlignment w:val="baseline"/>
        <w:rPr>
          <w:rFonts w:ascii="inherit" w:hAnsi="inherit" w:hint="eastAsia"/>
        </w:rPr>
      </w:pPr>
      <w:r w:rsidRPr="00C76003">
        <w:rPr>
          <w:rFonts w:ascii="inherit" w:hAnsi="inherit"/>
        </w:rPr>
        <w:t>dimickmelodydean@gmail.com</w:t>
      </w:r>
    </w:p>
    <w:p w14:paraId="4AF09935" w14:textId="77777777" w:rsidR="00695391" w:rsidRDefault="00695391" w:rsidP="00695391">
      <w:pPr>
        <w:rPr>
          <w:rFonts w:ascii="Times New Roman" w:hAnsi="Times New Roman"/>
        </w:rPr>
      </w:pPr>
    </w:p>
    <w:p w14:paraId="29A84758" w14:textId="77777777" w:rsidR="00695391" w:rsidRDefault="00695391" w:rsidP="00695391">
      <w:pPr>
        <w:rPr>
          <w:rFonts w:ascii="Times New Roman" w:hAnsi="Times New Roman"/>
        </w:rPr>
      </w:pPr>
    </w:p>
    <w:p w14:paraId="3ACCC305" w14:textId="77777777" w:rsidR="00695391" w:rsidRDefault="00695391" w:rsidP="00695391">
      <w:pPr>
        <w:rPr>
          <w:rFonts w:ascii="Times New Roman" w:hAnsi="Times New Roman"/>
        </w:rPr>
      </w:pPr>
    </w:p>
    <w:p w14:paraId="46215EDE" w14:textId="77777777" w:rsidR="00695391" w:rsidRDefault="00695391" w:rsidP="00695391">
      <w:pPr>
        <w:rPr>
          <w:rFonts w:ascii="Times New Roman" w:hAnsi="Times New Roman"/>
        </w:rPr>
      </w:pPr>
    </w:p>
    <w:p w14:paraId="2A51858A" w14:textId="6575AAF0" w:rsidR="00695391" w:rsidRDefault="00695391" w:rsidP="00695391">
      <w:pPr>
        <w:rPr>
          <w:rFonts w:ascii="Times New Roman" w:hAnsi="Times New Roman"/>
        </w:rPr>
      </w:pPr>
    </w:p>
    <w:p w14:paraId="6E2B9D5E" w14:textId="1A410A60" w:rsidR="00695391" w:rsidRDefault="00695391" w:rsidP="00695391">
      <w:pPr>
        <w:rPr>
          <w:rFonts w:ascii="Times New Roman" w:hAnsi="Times New Roman"/>
        </w:rPr>
      </w:pPr>
    </w:p>
    <w:p w14:paraId="4C37B5A7" w14:textId="1040AB07" w:rsidR="00695391" w:rsidRDefault="00695391" w:rsidP="00695391">
      <w:pPr>
        <w:rPr>
          <w:rFonts w:ascii="Times New Roman" w:hAnsi="Times New Roman"/>
        </w:rPr>
      </w:pPr>
    </w:p>
    <w:p w14:paraId="1BEDD97A" w14:textId="0EBCDE10" w:rsidR="00695391" w:rsidRDefault="00695391" w:rsidP="00695391">
      <w:pPr>
        <w:rPr>
          <w:rFonts w:ascii="Times New Roman" w:hAnsi="Times New Roman"/>
        </w:rPr>
      </w:pPr>
    </w:p>
    <w:p w14:paraId="7E9FBCE3" w14:textId="511E4FB1" w:rsidR="00695391" w:rsidRDefault="00695391" w:rsidP="00695391">
      <w:pPr>
        <w:rPr>
          <w:rFonts w:ascii="Times New Roman" w:hAnsi="Times New Roman"/>
        </w:rPr>
      </w:pPr>
    </w:p>
    <w:p w14:paraId="12E423A1" w14:textId="5537814C" w:rsidR="00695391" w:rsidRDefault="00695391" w:rsidP="00695391">
      <w:pPr>
        <w:rPr>
          <w:rFonts w:ascii="Times New Roman" w:hAnsi="Times New Roman"/>
        </w:rPr>
      </w:pPr>
    </w:p>
    <w:p w14:paraId="4D682816" w14:textId="2FD6A7EA" w:rsidR="00695391" w:rsidRDefault="00695391" w:rsidP="00695391">
      <w:pPr>
        <w:rPr>
          <w:rFonts w:ascii="Times New Roman" w:hAnsi="Times New Roman"/>
        </w:rPr>
      </w:pPr>
    </w:p>
    <w:p w14:paraId="58F48044" w14:textId="36E99CC0" w:rsidR="00695391" w:rsidRDefault="00695391" w:rsidP="00695391">
      <w:pPr>
        <w:rPr>
          <w:rFonts w:ascii="Times New Roman" w:hAnsi="Times New Roman"/>
        </w:rPr>
      </w:pPr>
    </w:p>
    <w:p w14:paraId="32FAA997" w14:textId="77777777" w:rsidR="00695391" w:rsidRDefault="00695391" w:rsidP="00695391">
      <w:pPr>
        <w:rPr>
          <w:rFonts w:ascii="Times New Roman" w:hAnsi="Times New Roman"/>
        </w:rPr>
      </w:pPr>
    </w:p>
    <w:p w14:paraId="0F7AF53C" w14:textId="77777777" w:rsidR="00695391" w:rsidRDefault="00695391" w:rsidP="00695391">
      <w:pPr>
        <w:rPr>
          <w:rFonts w:ascii="Times New Roman" w:hAnsi="Times New Roman"/>
        </w:rPr>
      </w:pPr>
    </w:p>
    <w:p w14:paraId="77FB1F26" w14:textId="77777777" w:rsidR="00695391" w:rsidRDefault="00695391" w:rsidP="00695391">
      <w:pPr>
        <w:rPr>
          <w:rFonts w:ascii="Times New Roman" w:hAnsi="Times New Roman"/>
        </w:rPr>
      </w:pPr>
    </w:p>
    <w:p w14:paraId="70F36F40" w14:textId="77777777" w:rsidR="00695391" w:rsidRDefault="00695391" w:rsidP="00695391">
      <w:pPr>
        <w:rPr>
          <w:rFonts w:ascii="Times New Roman" w:hAnsi="Times New Roman"/>
        </w:rPr>
      </w:pPr>
    </w:p>
    <w:p w14:paraId="6CA77081" w14:textId="15B69791" w:rsidR="00695391" w:rsidRDefault="00695391" w:rsidP="00695391">
      <w:pPr>
        <w:jc w:val="center"/>
        <w:rPr>
          <w:rFonts w:ascii="Times New Roman" w:hAnsi="Times New Roman"/>
        </w:rPr>
        <w:sectPr w:rsidR="00695391" w:rsidSect="00695391">
          <w:headerReference w:type="default" r:id="rId10"/>
          <w:footerReference w:type="default" r:id="rId11"/>
          <w:pgSz w:w="12240" w:h="15840"/>
          <w:pgMar w:top="1155" w:right="1440" w:bottom="1440" w:left="1440" w:header="540" w:footer="795" w:gutter="0"/>
          <w:pgNumType w:start="1"/>
          <w:cols w:space="720"/>
          <w:docGrid w:linePitch="360"/>
        </w:sectPr>
      </w:pPr>
    </w:p>
    <w:p w14:paraId="4DA72551" w14:textId="1E9AD021" w:rsidR="0072187A" w:rsidRDefault="0072187A" w:rsidP="00594CE6">
      <w:pPr>
        <w:rPr>
          <w:rFonts w:ascii="Times New Roman" w:hAnsi="Times New Roman"/>
          <w:b/>
          <w:color w:val="2E74B5" w:themeColor="accent5" w:themeShade="BF"/>
        </w:rPr>
      </w:pPr>
    </w:p>
    <w:p w14:paraId="28C71CE8" w14:textId="5FAE07BB" w:rsidR="0072187A" w:rsidRPr="0072187A" w:rsidRDefault="00695391" w:rsidP="0072187A">
      <w:pPr>
        <w:shd w:val="clear" w:color="auto" w:fill="FFFFFF"/>
        <w:jc w:val="center"/>
        <w:textAlignment w:val="baseline"/>
        <w:rPr>
          <w:rFonts w:ascii="inherit" w:hAnsi="inherit" w:hint="eastAsia"/>
          <w:b/>
          <w:color w:val="2E74B5" w:themeColor="accent5" w:themeShade="BF"/>
          <w:sz w:val="36"/>
          <w:szCs w:val="36"/>
        </w:rPr>
      </w:pPr>
      <w:r>
        <w:rPr>
          <w:rFonts w:ascii="inherit" w:hAnsi="inherit"/>
          <w:b/>
          <w:color w:val="2E74B5" w:themeColor="accent5" w:themeShade="BF"/>
          <w:sz w:val="36"/>
          <w:szCs w:val="36"/>
        </w:rPr>
        <w:t xml:space="preserve">FWF </w:t>
      </w:r>
      <w:r w:rsidR="0072187A" w:rsidRPr="0072187A">
        <w:rPr>
          <w:rFonts w:ascii="inherit" w:hAnsi="inherit"/>
          <w:b/>
          <w:color w:val="2E74B5" w:themeColor="accent5" w:themeShade="BF"/>
          <w:sz w:val="36"/>
          <w:szCs w:val="36"/>
        </w:rPr>
        <w:t>Grant Application</w:t>
      </w:r>
    </w:p>
    <w:p w14:paraId="4641F213" w14:textId="6AF08AAE" w:rsidR="00695391" w:rsidRDefault="00695391" w:rsidP="0072187A">
      <w:pPr>
        <w:shd w:val="clear" w:color="auto" w:fill="FFFFFF"/>
        <w:jc w:val="center"/>
        <w:textAlignment w:val="baseline"/>
        <w:rPr>
          <w:rFonts w:ascii="inherit" w:hAnsi="inherit" w:hint="eastAsia"/>
          <w:b/>
          <w:sz w:val="36"/>
          <w:szCs w:val="36"/>
        </w:rPr>
      </w:pPr>
    </w:p>
    <w:p w14:paraId="290535DD" w14:textId="021B01C5" w:rsidR="00695391" w:rsidRPr="00695391" w:rsidRDefault="00695391" w:rsidP="00695391">
      <w:pPr>
        <w:shd w:val="clear" w:color="auto" w:fill="FFFFFF"/>
        <w:textAlignment w:val="baseline"/>
        <w:rPr>
          <w:rFonts w:ascii="Times New Roman" w:hAnsi="Times New Roman"/>
        </w:rPr>
      </w:pPr>
      <w:r w:rsidRPr="00695391">
        <w:rPr>
          <w:rFonts w:ascii="Times New Roman" w:hAnsi="Times New Roman"/>
        </w:rPr>
        <w:t xml:space="preserve">Please complete the below information to the best of your ability and return </w:t>
      </w:r>
      <w:r w:rsidR="00C76003">
        <w:rPr>
          <w:rFonts w:ascii="Times New Roman" w:hAnsi="Times New Roman"/>
        </w:rPr>
        <w:t xml:space="preserve">to </w:t>
      </w:r>
      <w:r w:rsidR="00C76003" w:rsidRPr="00C76003">
        <w:rPr>
          <w:rFonts w:ascii="Times New Roman" w:hAnsi="Times New Roman"/>
        </w:rPr>
        <w:t>dimickmelodydean@gmail.com</w:t>
      </w:r>
      <w:r w:rsidRPr="00695391">
        <w:rPr>
          <w:rFonts w:ascii="Times New Roman" w:hAnsi="Times New Roman"/>
        </w:rPr>
        <w:t>. Grants will be accepted between annually between January 1 and April 30.</w:t>
      </w:r>
      <w:r>
        <w:rPr>
          <w:rFonts w:ascii="Times New Roman" w:hAnsi="Times New Roman"/>
        </w:rPr>
        <w:t xml:space="preserve"> Public award announcements will be made on June 1.  </w:t>
      </w:r>
    </w:p>
    <w:p w14:paraId="421BF3BB" w14:textId="77777777" w:rsidR="00695391" w:rsidRPr="0072187A" w:rsidRDefault="00695391" w:rsidP="0072187A">
      <w:pPr>
        <w:shd w:val="clear" w:color="auto" w:fill="FFFFFF"/>
        <w:jc w:val="center"/>
        <w:textAlignment w:val="baseline"/>
        <w:rPr>
          <w:rFonts w:ascii="inherit" w:hAnsi="inherit" w:hint="eastAsia"/>
          <w:b/>
          <w:sz w:val="36"/>
          <w:szCs w:val="36"/>
        </w:rPr>
      </w:pPr>
    </w:p>
    <w:p w14:paraId="7420A0F3" w14:textId="6ACE8AE0" w:rsidR="0072187A" w:rsidRPr="0072187A" w:rsidRDefault="0072187A" w:rsidP="00C76003">
      <w:pPr>
        <w:numPr>
          <w:ilvl w:val="0"/>
          <w:numId w:val="7"/>
        </w:numPr>
        <w:shd w:val="clear" w:color="auto" w:fill="FFFFFF"/>
        <w:spacing w:line="360" w:lineRule="auto"/>
        <w:ind w:left="0" w:firstLine="0"/>
        <w:textAlignment w:val="baseline"/>
        <w:rPr>
          <w:rFonts w:ascii="Times New Roman" w:hAnsi="Times New Roman"/>
        </w:rPr>
      </w:pPr>
      <w:r w:rsidRPr="0072187A">
        <w:rPr>
          <w:rFonts w:ascii="Times New Roman" w:hAnsi="Times New Roman"/>
        </w:rPr>
        <w:t>Name of person submitting:</w:t>
      </w:r>
      <w:r w:rsidRPr="0072187A">
        <w:rPr>
          <w:rFonts w:ascii="Times New Roman" w:hAnsi="Times New Roman"/>
        </w:rPr>
        <w:br/>
      </w:r>
    </w:p>
    <w:p w14:paraId="22CB7CFF" w14:textId="5D758C79"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2.</w:t>
      </w:r>
      <w:r w:rsidRPr="0072187A">
        <w:rPr>
          <w:rFonts w:ascii="Times New Roman" w:hAnsi="Times New Roman"/>
        </w:rPr>
        <w:tab/>
        <w:t xml:space="preserve">Email address: </w:t>
      </w:r>
    </w:p>
    <w:p w14:paraId="7386F9B5" w14:textId="71370235" w:rsidR="0072187A" w:rsidRPr="0072187A" w:rsidRDefault="0072187A" w:rsidP="00C76003">
      <w:pPr>
        <w:shd w:val="clear" w:color="auto" w:fill="FFFFFF"/>
        <w:spacing w:line="360" w:lineRule="auto"/>
        <w:textAlignment w:val="baseline"/>
        <w:rPr>
          <w:rFonts w:ascii="Times New Roman" w:hAnsi="Times New Roman"/>
        </w:rPr>
      </w:pPr>
    </w:p>
    <w:p w14:paraId="1C268200" w14:textId="041352B5"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3.</w:t>
      </w:r>
      <w:r w:rsidRPr="0072187A">
        <w:rPr>
          <w:rFonts w:ascii="Times New Roman" w:hAnsi="Times New Roman"/>
        </w:rPr>
        <w:tab/>
        <w:t xml:space="preserve">Mailing address: </w:t>
      </w:r>
    </w:p>
    <w:p w14:paraId="0C560D8C" w14:textId="5CD77348" w:rsidR="0072187A" w:rsidRPr="0072187A" w:rsidRDefault="0072187A" w:rsidP="00C76003">
      <w:pPr>
        <w:shd w:val="clear" w:color="auto" w:fill="FFFFFF"/>
        <w:spacing w:line="360" w:lineRule="auto"/>
        <w:textAlignment w:val="baseline"/>
        <w:rPr>
          <w:rFonts w:ascii="Times New Roman" w:hAnsi="Times New Roman"/>
        </w:rPr>
      </w:pPr>
    </w:p>
    <w:p w14:paraId="5C527BA4" w14:textId="154C6420"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4.</w:t>
      </w:r>
      <w:r w:rsidRPr="0072187A">
        <w:rPr>
          <w:rFonts w:ascii="Times New Roman" w:hAnsi="Times New Roman"/>
        </w:rPr>
        <w:tab/>
        <w:t xml:space="preserve">Phone number: </w:t>
      </w:r>
    </w:p>
    <w:p w14:paraId="635E1CDD" w14:textId="428B0423" w:rsidR="0072187A" w:rsidRPr="0072187A" w:rsidRDefault="0072187A" w:rsidP="00C76003">
      <w:pPr>
        <w:shd w:val="clear" w:color="auto" w:fill="FFFFFF"/>
        <w:spacing w:line="360" w:lineRule="auto"/>
        <w:textAlignment w:val="baseline"/>
        <w:rPr>
          <w:rFonts w:ascii="Times New Roman" w:hAnsi="Times New Roman"/>
        </w:rPr>
      </w:pPr>
    </w:p>
    <w:p w14:paraId="2C8645C5" w14:textId="2D7E99E9"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5.</w:t>
      </w:r>
      <w:r w:rsidRPr="0072187A">
        <w:rPr>
          <w:rFonts w:ascii="Times New Roman" w:hAnsi="Times New Roman"/>
        </w:rPr>
        <w:tab/>
        <w:t>Name of project for which the grant will be used:</w:t>
      </w:r>
    </w:p>
    <w:p w14:paraId="362F573B" w14:textId="162BF0AB" w:rsidR="0072187A" w:rsidRPr="0072187A" w:rsidRDefault="0072187A" w:rsidP="00C76003">
      <w:pPr>
        <w:shd w:val="clear" w:color="auto" w:fill="FFFFFF"/>
        <w:spacing w:line="360" w:lineRule="auto"/>
        <w:textAlignment w:val="baseline"/>
        <w:rPr>
          <w:rFonts w:ascii="Times New Roman" w:hAnsi="Times New Roman"/>
        </w:rPr>
      </w:pPr>
    </w:p>
    <w:p w14:paraId="513242E8" w14:textId="42982CBF"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6.</w:t>
      </w:r>
      <w:r w:rsidRPr="0072187A">
        <w:rPr>
          <w:rFonts w:ascii="Times New Roman" w:hAnsi="Times New Roman"/>
        </w:rPr>
        <w:tab/>
        <w:t xml:space="preserve">Is this a new project or an ongoing one? </w:t>
      </w:r>
    </w:p>
    <w:p w14:paraId="103D9B45" w14:textId="042C36BF" w:rsidR="0072187A" w:rsidRPr="0072187A" w:rsidRDefault="0072187A" w:rsidP="00C76003">
      <w:pPr>
        <w:shd w:val="clear" w:color="auto" w:fill="FFFFFF"/>
        <w:spacing w:line="360" w:lineRule="auto"/>
        <w:textAlignment w:val="baseline"/>
        <w:rPr>
          <w:rFonts w:ascii="Times New Roman" w:hAnsi="Times New Roman"/>
        </w:rPr>
      </w:pPr>
    </w:p>
    <w:p w14:paraId="267A6981" w14:textId="54E6B886"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7.</w:t>
      </w:r>
      <w:r w:rsidRPr="0072187A">
        <w:rPr>
          <w:rFonts w:ascii="Times New Roman" w:hAnsi="Times New Roman"/>
        </w:rPr>
        <w:tab/>
        <w:t xml:space="preserve">For how many years has this project been happening? </w:t>
      </w:r>
    </w:p>
    <w:p w14:paraId="412E3F9F" w14:textId="36DE85C6" w:rsidR="0072187A" w:rsidRPr="0072187A" w:rsidRDefault="0072187A" w:rsidP="00C76003">
      <w:pPr>
        <w:shd w:val="clear" w:color="auto" w:fill="FFFFFF"/>
        <w:spacing w:line="360" w:lineRule="auto"/>
        <w:textAlignment w:val="baseline"/>
        <w:rPr>
          <w:rFonts w:ascii="Times New Roman" w:hAnsi="Times New Roman"/>
        </w:rPr>
      </w:pPr>
    </w:p>
    <w:p w14:paraId="264B94B9" w14:textId="46EC84D1"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8.</w:t>
      </w:r>
      <w:r w:rsidRPr="0072187A">
        <w:rPr>
          <w:rFonts w:ascii="Times New Roman" w:hAnsi="Times New Roman"/>
        </w:rPr>
        <w:tab/>
        <w:t>Total number of people expected to participate in this project:</w:t>
      </w:r>
    </w:p>
    <w:p w14:paraId="3C954E81" w14:textId="1A380E7B" w:rsidR="0072187A" w:rsidRPr="0072187A" w:rsidRDefault="0072187A" w:rsidP="00C76003">
      <w:pPr>
        <w:shd w:val="clear" w:color="auto" w:fill="FFFFFF"/>
        <w:spacing w:line="360" w:lineRule="auto"/>
        <w:textAlignment w:val="baseline"/>
        <w:rPr>
          <w:rFonts w:ascii="Times New Roman" w:hAnsi="Times New Roman"/>
        </w:rPr>
      </w:pPr>
    </w:p>
    <w:p w14:paraId="46F187C6" w14:textId="5392F4A8"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9.</w:t>
      </w:r>
      <w:r w:rsidRPr="0072187A">
        <w:rPr>
          <w:rFonts w:ascii="Times New Roman" w:hAnsi="Times New Roman"/>
        </w:rPr>
        <w:tab/>
        <w:t>Company/organization spearheading the project:</w:t>
      </w:r>
    </w:p>
    <w:p w14:paraId="3AF299C3" w14:textId="0F79F21B" w:rsidR="0072187A" w:rsidRPr="0072187A" w:rsidRDefault="0072187A" w:rsidP="00C76003">
      <w:pPr>
        <w:shd w:val="clear" w:color="auto" w:fill="FFFFFF"/>
        <w:spacing w:line="360" w:lineRule="auto"/>
        <w:textAlignment w:val="baseline"/>
        <w:rPr>
          <w:rFonts w:ascii="Times New Roman" w:hAnsi="Times New Roman"/>
        </w:rPr>
      </w:pPr>
    </w:p>
    <w:p w14:paraId="080197B9" w14:textId="5ABD60C8"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10.</w:t>
      </w:r>
      <w:r w:rsidRPr="0072187A">
        <w:rPr>
          <w:rFonts w:ascii="Times New Roman" w:hAnsi="Times New Roman"/>
        </w:rPr>
        <w:tab/>
        <w:t>Company/organization purpose/services:</w:t>
      </w:r>
    </w:p>
    <w:p w14:paraId="40264B6E" w14:textId="5A7CAC58" w:rsidR="0072187A" w:rsidRPr="0072187A" w:rsidRDefault="0072187A" w:rsidP="00C76003">
      <w:pPr>
        <w:shd w:val="clear" w:color="auto" w:fill="FFFFFF"/>
        <w:spacing w:line="360" w:lineRule="auto"/>
        <w:textAlignment w:val="baseline"/>
        <w:rPr>
          <w:rFonts w:ascii="Times New Roman" w:hAnsi="Times New Roman"/>
        </w:rPr>
      </w:pPr>
    </w:p>
    <w:p w14:paraId="18288FC8" w14:textId="4DD81BEB"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11.</w:t>
      </w:r>
      <w:r w:rsidRPr="0072187A">
        <w:rPr>
          <w:rFonts w:ascii="Times New Roman" w:hAnsi="Times New Roman"/>
        </w:rPr>
        <w:tab/>
        <w:t>Company/organization geographic area served:</w:t>
      </w:r>
    </w:p>
    <w:p w14:paraId="6720B6CF" w14:textId="0402FE9F" w:rsidR="0072187A" w:rsidRPr="0072187A" w:rsidRDefault="0072187A" w:rsidP="00C76003">
      <w:pPr>
        <w:shd w:val="clear" w:color="auto" w:fill="FFFFFF"/>
        <w:spacing w:line="360" w:lineRule="auto"/>
        <w:textAlignment w:val="baseline"/>
        <w:rPr>
          <w:rFonts w:ascii="Times New Roman" w:hAnsi="Times New Roman"/>
        </w:rPr>
      </w:pPr>
    </w:p>
    <w:p w14:paraId="6D120427" w14:textId="779395F2"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12.</w:t>
      </w:r>
      <w:r w:rsidRPr="0072187A">
        <w:rPr>
          <w:rFonts w:ascii="Times New Roman" w:hAnsi="Times New Roman"/>
        </w:rPr>
        <w:tab/>
        <w:t>Company/organization CEO/Executive Director:</w:t>
      </w:r>
    </w:p>
    <w:p w14:paraId="67364E04" w14:textId="59C0B82F" w:rsidR="0072187A" w:rsidRPr="0072187A" w:rsidRDefault="0072187A" w:rsidP="00C76003">
      <w:pPr>
        <w:shd w:val="clear" w:color="auto" w:fill="FFFFFF"/>
        <w:spacing w:line="360" w:lineRule="auto"/>
        <w:textAlignment w:val="baseline"/>
        <w:rPr>
          <w:rFonts w:ascii="Times New Roman" w:hAnsi="Times New Roman"/>
        </w:rPr>
      </w:pPr>
    </w:p>
    <w:p w14:paraId="295BE76A" w14:textId="4C3E323C"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13.</w:t>
      </w:r>
      <w:r w:rsidRPr="0072187A">
        <w:rPr>
          <w:rFonts w:ascii="Times New Roman" w:hAnsi="Times New Roman"/>
        </w:rPr>
        <w:tab/>
        <w:t>Company/organization website:</w:t>
      </w:r>
      <w:r w:rsidRPr="0072187A">
        <w:rPr>
          <w:rFonts w:ascii="Times New Roman" w:hAnsi="Times New Roman"/>
        </w:rPr>
        <w:br/>
      </w:r>
    </w:p>
    <w:p w14:paraId="45C99FEE" w14:textId="47F57530"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14.</w:t>
      </w:r>
      <w:r w:rsidRPr="0072187A">
        <w:rPr>
          <w:rFonts w:ascii="Times New Roman" w:hAnsi="Times New Roman"/>
        </w:rPr>
        <w:tab/>
        <w:t>Company/organization mailing address:</w:t>
      </w:r>
      <w:r w:rsidRPr="0072187A">
        <w:rPr>
          <w:rFonts w:ascii="Times New Roman" w:hAnsi="Times New Roman"/>
        </w:rPr>
        <w:br/>
      </w:r>
    </w:p>
    <w:p w14:paraId="63093FCE" w14:textId="00D30791"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15.</w:t>
      </w:r>
      <w:r w:rsidRPr="0072187A">
        <w:rPr>
          <w:rFonts w:ascii="Times New Roman" w:hAnsi="Times New Roman"/>
        </w:rPr>
        <w:tab/>
        <w:t>Company/organization phone number:</w:t>
      </w:r>
      <w:r w:rsidRPr="0072187A">
        <w:rPr>
          <w:rFonts w:ascii="Times New Roman" w:hAnsi="Times New Roman"/>
        </w:rPr>
        <w:br/>
      </w:r>
    </w:p>
    <w:p w14:paraId="74E1B393" w14:textId="08480855"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16.</w:t>
      </w:r>
      <w:r w:rsidRPr="0072187A">
        <w:rPr>
          <w:rFonts w:ascii="Times New Roman" w:hAnsi="Times New Roman"/>
        </w:rPr>
        <w:tab/>
        <w:t>Number of full-time paid employees, part-time paid employees, and volunteers:</w:t>
      </w:r>
    </w:p>
    <w:p w14:paraId="11B30445" w14:textId="63497D5A" w:rsidR="0072187A" w:rsidRPr="0072187A" w:rsidRDefault="0072187A" w:rsidP="00C76003">
      <w:pPr>
        <w:shd w:val="clear" w:color="auto" w:fill="FFFFFF"/>
        <w:spacing w:line="360" w:lineRule="auto"/>
        <w:textAlignment w:val="baseline"/>
        <w:rPr>
          <w:rFonts w:ascii="Times New Roman" w:hAnsi="Times New Roman"/>
        </w:rPr>
      </w:pPr>
    </w:p>
    <w:p w14:paraId="1BB773E8" w14:textId="05349E6F"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17.</w:t>
      </w:r>
      <w:r w:rsidRPr="0072187A">
        <w:rPr>
          <w:rFonts w:ascii="Times New Roman" w:hAnsi="Times New Roman"/>
        </w:rPr>
        <w:tab/>
        <w:t>Tax ID #:</w:t>
      </w:r>
    </w:p>
    <w:p w14:paraId="67E63E88" w14:textId="57ED119B" w:rsidR="0072187A" w:rsidRPr="0072187A" w:rsidRDefault="0072187A" w:rsidP="00C76003">
      <w:pPr>
        <w:shd w:val="clear" w:color="auto" w:fill="FFFFFF"/>
        <w:spacing w:line="360" w:lineRule="auto"/>
        <w:textAlignment w:val="baseline"/>
        <w:rPr>
          <w:rFonts w:ascii="Times New Roman" w:hAnsi="Times New Roman"/>
        </w:rPr>
      </w:pPr>
    </w:p>
    <w:p w14:paraId="06F9CA8A" w14:textId="3D198943"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18.</w:t>
      </w:r>
      <w:r w:rsidRPr="0072187A">
        <w:rPr>
          <w:rFonts w:ascii="Times New Roman" w:hAnsi="Times New Roman"/>
        </w:rPr>
        <w:tab/>
        <w:t>Location where project will take place:</w:t>
      </w:r>
      <w:r w:rsidRPr="0072187A">
        <w:rPr>
          <w:rFonts w:ascii="Times New Roman" w:hAnsi="Times New Roman"/>
        </w:rPr>
        <w:br/>
      </w:r>
    </w:p>
    <w:p w14:paraId="37DBCF86" w14:textId="361BE05F"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19.</w:t>
      </w:r>
      <w:r w:rsidRPr="0072187A">
        <w:rPr>
          <w:rFonts w:ascii="Times New Roman" w:hAnsi="Times New Roman"/>
        </w:rPr>
        <w:tab/>
        <w:t>Brief description of project and how it will increase the love of reading/writing:</w:t>
      </w:r>
    </w:p>
    <w:p w14:paraId="724AE2F9" w14:textId="77777777" w:rsidR="00695391" w:rsidRDefault="00695391" w:rsidP="00C76003">
      <w:pPr>
        <w:shd w:val="clear" w:color="auto" w:fill="FFFFFF"/>
        <w:spacing w:line="360" w:lineRule="auto"/>
        <w:textAlignment w:val="baseline"/>
        <w:rPr>
          <w:rFonts w:ascii="Times New Roman" w:hAnsi="Times New Roman"/>
        </w:rPr>
      </w:pPr>
    </w:p>
    <w:p w14:paraId="6BEB12F9" w14:textId="038722B3"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20.</w:t>
      </w:r>
      <w:r w:rsidRPr="0072187A">
        <w:rPr>
          <w:rFonts w:ascii="Times New Roman" w:hAnsi="Times New Roman"/>
        </w:rPr>
        <w:tab/>
        <w:t>Total funds being requested:</w:t>
      </w:r>
      <w:r w:rsidRPr="0072187A">
        <w:rPr>
          <w:rFonts w:ascii="Times New Roman" w:hAnsi="Times New Roman"/>
        </w:rPr>
        <w:br/>
      </w:r>
    </w:p>
    <w:p w14:paraId="3443BDE3" w14:textId="572CB0A7"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21.</w:t>
      </w:r>
      <w:r w:rsidRPr="0072187A">
        <w:rPr>
          <w:rFonts w:ascii="Times New Roman" w:hAnsi="Times New Roman"/>
        </w:rPr>
        <w:tab/>
        <w:t>Specific statement about how requested funds will be used:</w:t>
      </w:r>
      <w:r w:rsidRPr="0072187A">
        <w:rPr>
          <w:rFonts w:ascii="Times New Roman" w:hAnsi="Times New Roman"/>
        </w:rPr>
        <w:br/>
      </w:r>
    </w:p>
    <w:p w14:paraId="25D888CE" w14:textId="77777777"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22.</w:t>
      </w:r>
      <w:r w:rsidRPr="0072187A">
        <w:rPr>
          <w:rFonts w:ascii="Times New Roman" w:hAnsi="Times New Roman"/>
        </w:rPr>
        <w:tab/>
        <w:t>Total cost of project – including all other sources of funds:</w:t>
      </w:r>
    </w:p>
    <w:p w14:paraId="7F050A6B" w14:textId="2952D56E" w:rsidR="0072187A" w:rsidRPr="0072187A" w:rsidRDefault="0072187A" w:rsidP="00C76003">
      <w:pPr>
        <w:shd w:val="clear" w:color="auto" w:fill="FFFFFF"/>
        <w:spacing w:line="360" w:lineRule="auto"/>
        <w:textAlignment w:val="baseline"/>
        <w:rPr>
          <w:rFonts w:ascii="Times New Roman" w:hAnsi="Times New Roman"/>
        </w:rPr>
      </w:pPr>
    </w:p>
    <w:p w14:paraId="7F6DA4ED" w14:textId="0D8D547C"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23.</w:t>
      </w:r>
      <w:r w:rsidRPr="0072187A">
        <w:rPr>
          <w:rFonts w:ascii="Times New Roman" w:hAnsi="Times New Roman"/>
        </w:rPr>
        <w:tab/>
      </w:r>
      <w:proofErr w:type="gramStart"/>
      <w:r w:rsidRPr="0072187A">
        <w:rPr>
          <w:rFonts w:ascii="Times New Roman" w:hAnsi="Times New Roman"/>
        </w:rPr>
        <w:t>Period of time</w:t>
      </w:r>
      <w:proofErr w:type="gramEnd"/>
      <w:r w:rsidRPr="0072187A">
        <w:rPr>
          <w:rFonts w:ascii="Times New Roman" w:hAnsi="Times New Roman"/>
        </w:rPr>
        <w:t xml:space="preserve"> over which funds will be spent:</w:t>
      </w:r>
      <w:r w:rsidRPr="0072187A">
        <w:rPr>
          <w:rFonts w:ascii="Times New Roman" w:hAnsi="Times New Roman"/>
        </w:rPr>
        <w:br/>
      </w:r>
    </w:p>
    <w:p w14:paraId="2C5D1441" w14:textId="6F3D1CE8"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24.</w:t>
      </w:r>
      <w:r w:rsidRPr="0072187A">
        <w:rPr>
          <w:rFonts w:ascii="Times New Roman" w:hAnsi="Times New Roman"/>
        </w:rPr>
        <w:tab/>
      </w:r>
      <w:proofErr w:type="gramStart"/>
      <w:r w:rsidRPr="0072187A">
        <w:rPr>
          <w:rFonts w:ascii="Times New Roman" w:hAnsi="Times New Roman"/>
        </w:rPr>
        <w:t>Period of time</w:t>
      </w:r>
      <w:proofErr w:type="gramEnd"/>
      <w:r w:rsidRPr="0072187A">
        <w:rPr>
          <w:rFonts w:ascii="Times New Roman" w:hAnsi="Times New Roman"/>
        </w:rPr>
        <w:t xml:space="preserve"> the project is expected to continue:</w:t>
      </w:r>
      <w:r w:rsidRPr="0072187A">
        <w:rPr>
          <w:rFonts w:ascii="Times New Roman" w:hAnsi="Times New Roman"/>
        </w:rPr>
        <w:br/>
      </w:r>
    </w:p>
    <w:p w14:paraId="09DEDAB5" w14:textId="5BE5DFCF" w:rsidR="0072187A" w:rsidRPr="0072187A" w:rsidRDefault="0072187A" w:rsidP="00C76003">
      <w:pPr>
        <w:shd w:val="clear" w:color="auto" w:fill="FFFFFF"/>
        <w:spacing w:line="360" w:lineRule="auto"/>
        <w:textAlignment w:val="baseline"/>
        <w:rPr>
          <w:rFonts w:ascii="Times New Roman" w:hAnsi="Times New Roman"/>
        </w:rPr>
      </w:pPr>
      <w:r w:rsidRPr="0072187A">
        <w:rPr>
          <w:rFonts w:ascii="Times New Roman" w:hAnsi="Times New Roman"/>
        </w:rPr>
        <w:t>25.</w:t>
      </w:r>
      <w:r w:rsidRPr="0072187A">
        <w:rPr>
          <w:rFonts w:ascii="Times New Roman" w:hAnsi="Times New Roman"/>
        </w:rPr>
        <w:tab/>
        <w:t>List of other groups/organizations who are providing funds:</w:t>
      </w:r>
      <w:r w:rsidRPr="0072187A">
        <w:rPr>
          <w:rFonts w:ascii="Times New Roman" w:hAnsi="Times New Roman"/>
        </w:rPr>
        <w:br/>
      </w:r>
    </w:p>
    <w:p w14:paraId="55775A06" w14:textId="70FF51B8" w:rsidR="0072187A" w:rsidRDefault="0072187A" w:rsidP="00C76003">
      <w:pPr>
        <w:shd w:val="clear" w:color="auto" w:fill="FFFFFF"/>
        <w:spacing w:line="360" w:lineRule="auto"/>
        <w:textAlignment w:val="baseline"/>
        <w:rPr>
          <w:rFonts w:ascii="Times New Roman" w:hAnsi="Times New Roman"/>
          <w:b/>
          <w:color w:val="2E74B5" w:themeColor="accent5" w:themeShade="BF"/>
        </w:rPr>
      </w:pPr>
      <w:r w:rsidRPr="0072187A">
        <w:rPr>
          <w:rFonts w:ascii="Times New Roman" w:hAnsi="Times New Roman"/>
        </w:rPr>
        <w:t>26.</w:t>
      </w:r>
      <w:r w:rsidRPr="0072187A">
        <w:rPr>
          <w:rFonts w:ascii="Times New Roman" w:hAnsi="Times New Roman"/>
        </w:rPr>
        <w:tab/>
        <w:t>What kind of PR will this project receive?</w:t>
      </w:r>
    </w:p>
    <w:p w14:paraId="588E71A9" w14:textId="7AA9900C" w:rsidR="0072187A" w:rsidRDefault="0072187A" w:rsidP="00594CE6">
      <w:pPr>
        <w:rPr>
          <w:rFonts w:ascii="Times New Roman" w:hAnsi="Times New Roman"/>
          <w:b/>
          <w:color w:val="2E74B5" w:themeColor="accent5" w:themeShade="BF"/>
        </w:rPr>
      </w:pPr>
      <w:bookmarkStart w:id="1" w:name="_GoBack"/>
      <w:bookmarkEnd w:id="1"/>
    </w:p>
    <w:sectPr w:rsidR="0072187A" w:rsidSect="00695391">
      <w:footerReference w:type="default" r:id="rId12"/>
      <w:pgSz w:w="12240" w:h="15840"/>
      <w:pgMar w:top="1155" w:right="1440" w:bottom="1440" w:left="1440" w:header="540" w:footer="79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AEC21" w14:textId="77777777" w:rsidR="002D7113" w:rsidRDefault="002D7113" w:rsidP="003B2491">
      <w:r>
        <w:separator/>
      </w:r>
    </w:p>
  </w:endnote>
  <w:endnote w:type="continuationSeparator" w:id="0">
    <w:p w14:paraId="7FB21EFC" w14:textId="77777777" w:rsidR="002D7113" w:rsidRDefault="002D7113" w:rsidP="003B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613D" w14:textId="0893533D" w:rsidR="00695391" w:rsidRDefault="00695391" w:rsidP="00695391">
    <w:pPr>
      <w:pStyle w:val="Footer"/>
      <w:jc w:val="center"/>
    </w:pPr>
    <w:r w:rsidRPr="00695391">
      <w:t>www.floridawritersfoundation.</w:t>
    </w:r>
    <w:r w:rsidR="00C76003">
      <w: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D79A" w14:textId="77777777" w:rsidR="00695391" w:rsidRDefault="00695391" w:rsidP="00695391">
    <w:pPr>
      <w:pStyle w:val="Footer"/>
      <w:jc w:val="center"/>
    </w:pPr>
    <w:r>
      <w:t>www.</w:t>
    </w:r>
    <w:r w:rsidRPr="00080767">
      <w:t>floridawritersfoundation.com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FE21" w14:textId="00560329" w:rsidR="00695391" w:rsidRDefault="00695391" w:rsidP="00695391">
    <w:pPr>
      <w:pStyle w:val="Footer"/>
      <w:jc w:val="center"/>
    </w:pPr>
    <w:r w:rsidRPr="00695391">
      <w:t>www.floridawritersfoundation.com</w:t>
    </w:r>
  </w:p>
  <w:p w14:paraId="140EC4EE" w14:textId="02432882" w:rsidR="00695391" w:rsidRPr="00695391" w:rsidRDefault="00695391" w:rsidP="00695391">
    <w:pPr>
      <w:pStyle w:val="Footer"/>
      <w:jc w:val="center"/>
      <w:rPr>
        <w:rFonts w:ascii="Times New Roman" w:hAnsi="Times New Roman"/>
      </w:rPr>
    </w:pPr>
    <w:r>
      <w:rPr>
        <w:rFonts w:ascii="Times New Roman" w:hAnsi="Times New Roman"/>
      </w:rPr>
      <w:t xml:space="preserve">FWF Grant Application </w:t>
    </w:r>
    <w:r w:rsidRPr="00695391">
      <w:rPr>
        <w:rFonts w:ascii="Times New Roman" w:hAnsi="Times New Roman"/>
      </w:rPr>
      <w:t xml:space="preserve">Page </w:t>
    </w:r>
    <w:r w:rsidRPr="00695391">
      <w:rPr>
        <w:rFonts w:ascii="Times New Roman" w:hAnsi="Times New Roman"/>
      </w:rPr>
      <w:fldChar w:fldCharType="begin"/>
    </w:r>
    <w:r w:rsidRPr="00695391">
      <w:rPr>
        <w:rFonts w:ascii="Times New Roman" w:hAnsi="Times New Roman"/>
      </w:rPr>
      <w:instrText xml:space="preserve"> PAGE   \* MERGEFORMAT </w:instrText>
    </w:r>
    <w:r w:rsidRPr="00695391">
      <w:rPr>
        <w:rFonts w:ascii="Times New Roman" w:hAnsi="Times New Roman"/>
      </w:rPr>
      <w:fldChar w:fldCharType="separate"/>
    </w:r>
    <w:r w:rsidRPr="00695391">
      <w:rPr>
        <w:rFonts w:ascii="Times New Roman" w:hAnsi="Times New Roman"/>
        <w:noProof/>
      </w:rPr>
      <w:t>1</w:t>
    </w:r>
    <w:r w:rsidRPr="00695391">
      <w:rPr>
        <w:rFonts w:ascii="Times New Roman" w:hAnsi="Times New Roman"/>
        <w:noProof/>
      </w:rPr>
      <w:fldChar w:fldCharType="end"/>
    </w:r>
    <w:r w:rsidRPr="00695391">
      <w:rPr>
        <w:rFonts w:ascii="Times New Roman" w:hAnsi="Times New Roman"/>
        <w:noProof/>
      </w:rPr>
      <w:t xml:space="preserve"> of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475CD" w14:textId="77777777" w:rsidR="002D7113" w:rsidRDefault="002D7113" w:rsidP="003B2491">
      <w:r>
        <w:separator/>
      </w:r>
    </w:p>
  </w:footnote>
  <w:footnote w:type="continuationSeparator" w:id="0">
    <w:p w14:paraId="3B7FAB64" w14:textId="77777777" w:rsidR="002D7113" w:rsidRDefault="002D7113" w:rsidP="003B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0395" w14:textId="2F63B312" w:rsidR="00695391" w:rsidRDefault="00695391">
    <w:pPr>
      <w:pStyle w:val="Header"/>
    </w:pPr>
    <w:r>
      <w:rPr>
        <w:noProof/>
      </w:rPr>
      <w:drawing>
        <wp:inline distT="0" distB="0" distL="0" distR="0" wp14:anchorId="1ED98A04" wp14:editId="1A907214">
          <wp:extent cx="5212715" cy="1091565"/>
          <wp:effectExtent l="0" t="0" r="698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715" cy="10915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4746" w14:textId="7EB83A94" w:rsidR="00DA6CB5" w:rsidRDefault="00695391">
    <w:pPr>
      <w:pStyle w:val="Header"/>
    </w:pPr>
    <w:r>
      <w:rPr>
        <w:noProof/>
      </w:rPr>
      <w:drawing>
        <wp:inline distT="0" distB="0" distL="0" distR="0" wp14:anchorId="109490CB" wp14:editId="156FD7D8">
          <wp:extent cx="5212715" cy="1091565"/>
          <wp:effectExtent l="0" t="0" r="698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715" cy="10915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058"/>
    <w:multiLevelType w:val="multilevel"/>
    <w:tmpl w:val="21A66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305BE"/>
    <w:multiLevelType w:val="hybridMultilevel"/>
    <w:tmpl w:val="DAB6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0D6A"/>
    <w:multiLevelType w:val="hybridMultilevel"/>
    <w:tmpl w:val="7A44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35522"/>
    <w:multiLevelType w:val="hybridMultilevel"/>
    <w:tmpl w:val="75F4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64A12"/>
    <w:multiLevelType w:val="multilevel"/>
    <w:tmpl w:val="B03A1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A7BAF"/>
    <w:multiLevelType w:val="multilevel"/>
    <w:tmpl w:val="6E203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385208"/>
    <w:multiLevelType w:val="multilevel"/>
    <w:tmpl w:val="A74CB8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2MDU0MbU0tDCzMDdX0lEKTi0uzszPAykwqgUAQozsMywAAAA="/>
  </w:docVars>
  <w:rsids>
    <w:rsidRoot w:val="009345ED"/>
    <w:rsid w:val="000627FF"/>
    <w:rsid w:val="0008022A"/>
    <w:rsid w:val="00080767"/>
    <w:rsid w:val="00103467"/>
    <w:rsid w:val="001409CC"/>
    <w:rsid w:val="00196B53"/>
    <w:rsid w:val="001F3A3F"/>
    <w:rsid w:val="001F7652"/>
    <w:rsid w:val="0028379C"/>
    <w:rsid w:val="002967D4"/>
    <w:rsid w:val="002C2382"/>
    <w:rsid w:val="002D7113"/>
    <w:rsid w:val="002E5D0E"/>
    <w:rsid w:val="003408EE"/>
    <w:rsid w:val="00343EED"/>
    <w:rsid w:val="003A4FAF"/>
    <w:rsid w:val="003B2491"/>
    <w:rsid w:val="004F18C6"/>
    <w:rsid w:val="004F1A7F"/>
    <w:rsid w:val="00554199"/>
    <w:rsid w:val="00594CE6"/>
    <w:rsid w:val="006214CC"/>
    <w:rsid w:val="00625AFB"/>
    <w:rsid w:val="00695391"/>
    <w:rsid w:val="006B2496"/>
    <w:rsid w:val="006C1805"/>
    <w:rsid w:val="006D13A7"/>
    <w:rsid w:val="006E0576"/>
    <w:rsid w:val="006E482E"/>
    <w:rsid w:val="0072187A"/>
    <w:rsid w:val="007B3289"/>
    <w:rsid w:val="007C5BD1"/>
    <w:rsid w:val="00872B1D"/>
    <w:rsid w:val="008A57A7"/>
    <w:rsid w:val="008D4390"/>
    <w:rsid w:val="009345ED"/>
    <w:rsid w:val="00976F7A"/>
    <w:rsid w:val="00984986"/>
    <w:rsid w:val="009A4629"/>
    <w:rsid w:val="00A74F02"/>
    <w:rsid w:val="00BA72C6"/>
    <w:rsid w:val="00C3015E"/>
    <w:rsid w:val="00C76003"/>
    <w:rsid w:val="00CE6F45"/>
    <w:rsid w:val="00CF516C"/>
    <w:rsid w:val="00DA6CB5"/>
    <w:rsid w:val="00DD0888"/>
    <w:rsid w:val="00E254F8"/>
    <w:rsid w:val="00E745D2"/>
    <w:rsid w:val="00E84DC6"/>
    <w:rsid w:val="00F86C0D"/>
    <w:rsid w:val="00FD45CF"/>
    <w:rsid w:val="00FF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70679"/>
  <w14:defaultImageDpi w14:val="300"/>
  <w15:chartTrackingRefBased/>
  <w15:docId w15:val="{E269A901-5FE4-4900-A0E8-0C1E5361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345E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45ED"/>
    <w:rPr>
      <w:rFonts w:ascii="Times" w:hAnsi="Times"/>
      <w:b/>
      <w:bCs/>
      <w:kern w:val="36"/>
      <w:sz w:val="48"/>
      <w:szCs w:val="48"/>
    </w:rPr>
  </w:style>
  <w:style w:type="paragraph" w:styleId="NormalWeb">
    <w:name w:val="Normal (Web)"/>
    <w:basedOn w:val="Normal"/>
    <w:uiPriority w:val="99"/>
    <w:semiHidden/>
    <w:unhideWhenUsed/>
    <w:rsid w:val="009345ED"/>
    <w:pPr>
      <w:spacing w:before="100" w:beforeAutospacing="1" w:after="100" w:afterAutospacing="1"/>
    </w:pPr>
    <w:rPr>
      <w:rFonts w:ascii="Times" w:hAnsi="Times"/>
      <w:sz w:val="20"/>
      <w:szCs w:val="20"/>
    </w:rPr>
  </w:style>
  <w:style w:type="character" w:styleId="Strong">
    <w:name w:val="Strong"/>
    <w:uiPriority w:val="22"/>
    <w:qFormat/>
    <w:rsid w:val="009345ED"/>
    <w:rPr>
      <w:b/>
      <w:bCs/>
    </w:rPr>
  </w:style>
  <w:style w:type="character" w:customStyle="1" w:styleId="apple-converted-space">
    <w:name w:val="apple-converted-space"/>
    <w:basedOn w:val="DefaultParagraphFont"/>
    <w:rsid w:val="009345ED"/>
  </w:style>
  <w:style w:type="character" w:styleId="Hyperlink">
    <w:name w:val="Hyperlink"/>
    <w:uiPriority w:val="99"/>
    <w:unhideWhenUsed/>
    <w:rsid w:val="009345ED"/>
    <w:rPr>
      <w:color w:val="0000FF"/>
      <w:u w:val="single"/>
    </w:rPr>
  </w:style>
  <w:style w:type="paragraph" w:customStyle="1" w:styleId="ColorfulList-Accent11">
    <w:name w:val="Colorful List - Accent 11"/>
    <w:basedOn w:val="Normal"/>
    <w:uiPriority w:val="34"/>
    <w:qFormat/>
    <w:rsid w:val="00CF516C"/>
    <w:pPr>
      <w:ind w:left="720"/>
      <w:contextualSpacing/>
    </w:pPr>
  </w:style>
  <w:style w:type="paragraph" w:styleId="Header">
    <w:name w:val="header"/>
    <w:basedOn w:val="Normal"/>
    <w:link w:val="HeaderChar"/>
    <w:uiPriority w:val="99"/>
    <w:unhideWhenUsed/>
    <w:rsid w:val="003B2491"/>
    <w:pPr>
      <w:tabs>
        <w:tab w:val="center" w:pos="4680"/>
        <w:tab w:val="right" w:pos="9360"/>
      </w:tabs>
    </w:pPr>
  </w:style>
  <w:style w:type="character" w:customStyle="1" w:styleId="HeaderChar">
    <w:name w:val="Header Char"/>
    <w:basedOn w:val="DefaultParagraphFont"/>
    <w:link w:val="Header"/>
    <w:uiPriority w:val="99"/>
    <w:rsid w:val="003B2491"/>
    <w:rPr>
      <w:sz w:val="24"/>
      <w:szCs w:val="24"/>
    </w:rPr>
  </w:style>
  <w:style w:type="paragraph" w:styleId="Footer">
    <w:name w:val="footer"/>
    <w:basedOn w:val="Normal"/>
    <w:link w:val="FooterChar"/>
    <w:uiPriority w:val="99"/>
    <w:unhideWhenUsed/>
    <w:rsid w:val="003B2491"/>
    <w:pPr>
      <w:tabs>
        <w:tab w:val="center" w:pos="4680"/>
        <w:tab w:val="right" w:pos="9360"/>
      </w:tabs>
    </w:pPr>
  </w:style>
  <w:style w:type="character" w:customStyle="1" w:styleId="FooterChar">
    <w:name w:val="Footer Char"/>
    <w:basedOn w:val="DefaultParagraphFont"/>
    <w:link w:val="Footer"/>
    <w:uiPriority w:val="99"/>
    <w:rsid w:val="003B2491"/>
    <w:rPr>
      <w:sz w:val="24"/>
      <w:szCs w:val="24"/>
    </w:rPr>
  </w:style>
  <w:style w:type="paragraph" w:styleId="BalloonText">
    <w:name w:val="Balloon Text"/>
    <w:basedOn w:val="Normal"/>
    <w:link w:val="BalloonTextChar"/>
    <w:uiPriority w:val="99"/>
    <w:semiHidden/>
    <w:unhideWhenUsed/>
    <w:rsid w:val="00E74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D2"/>
    <w:rPr>
      <w:rFonts w:ascii="Segoe UI" w:hAnsi="Segoe UI" w:cs="Segoe UI"/>
      <w:sz w:val="18"/>
      <w:szCs w:val="18"/>
    </w:rPr>
  </w:style>
  <w:style w:type="character" w:styleId="UnresolvedMention">
    <w:name w:val="Unresolved Mention"/>
    <w:basedOn w:val="DefaultParagraphFont"/>
    <w:uiPriority w:val="99"/>
    <w:semiHidden/>
    <w:unhideWhenUsed/>
    <w:rsid w:val="006214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74033">
      <w:bodyDiv w:val="1"/>
      <w:marLeft w:val="0"/>
      <w:marRight w:val="0"/>
      <w:marTop w:val="0"/>
      <w:marBottom w:val="0"/>
      <w:divBdr>
        <w:top w:val="none" w:sz="0" w:space="0" w:color="auto"/>
        <w:left w:val="none" w:sz="0" w:space="0" w:color="auto"/>
        <w:bottom w:val="none" w:sz="0" w:space="0" w:color="auto"/>
        <w:right w:val="none" w:sz="0" w:space="0" w:color="auto"/>
      </w:divBdr>
      <w:divsChild>
        <w:div w:id="753093371">
          <w:marLeft w:val="0"/>
          <w:marRight w:val="0"/>
          <w:marTop w:val="36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597F455-8DFB-4D7C-ADEE-795CFFB7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Lemine</dc:creator>
  <cp:keywords/>
  <dc:description/>
  <cp:lastModifiedBy>Alison Nissen</cp:lastModifiedBy>
  <cp:revision>3</cp:revision>
  <cp:lastPrinted>2018-04-14T21:56:00Z</cp:lastPrinted>
  <dcterms:created xsi:type="dcterms:W3CDTF">2018-07-18T21:02:00Z</dcterms:created>
  <dcterms:modified xsi:type="dcterms:W3CDTF">2018-09-15T15:57:00Z</dcterms:modified>
</cp:coreProperties>
</file>